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39A" w:rsidRDefault="006E3B7E" w:rsidP="004C639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="004C639A">
        <w:rPr>
          <w:rFonts w:ascii="Times New Roman" w:hAnsi="Times New Roman" w:cs="Times New Roman"/>
          <w:sz w:val="26"/>
          <w:szCs w:val="26"/>
        </w:rPr>
        <w:t xml:space="preserve"> </w:t>
      </w:r>
      <w:r w:rsidR="001701B9">
        <w:rPr>
          <w:rFonts w:ascii="Times New Roman" w:hAnsi="Times New Roman" w:cs="Times New Roman"/>
          <w:sz w:val="26"/>
          <w:szCs w:val="26"/>
        </w:rPr>
        <w:t>35</w:t>
      </w:r>
    </w:p>
    <w:p w:rsidR="002F7E58" w:rsidRDefault="002F7E58" w:rsidP="004C639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572E0" w:rsidRPr="000643BC" w:rsidRDefault="00C75174" w:rsidP="00B035EC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643BC">
        <w:rPr>
          <w:rFonts w:ascii="Times New Roman" w:hAnsi="Times New Roman" w:cs="Times New Roman"/>
          <w:i/>
          <w:sz w:val="26"/>
          <w:szCs w:val="26"/>
        </w:rPr>
        <w:t xml:space="preserve">Анализ </w:t>
      </w:r>
      <w:r w:rsidR="004C639A" w:rsidRPr="000643BC">
        <w:rPr>
          <w:rFonts w:ascii="Times New Roman" w:hAnsi="Times New Roman" w:cs="Times New Roman"/>
          <w:i/>
          <w:sz w:val="26"/>
          <w:szCs w:val="26"/>
        </w:rPr>
        <w:t xml:space="preserve">бюджетных ассигнований, </w:t>
      </w:r>
      <w:r w:rsidR="00B54855">
        <w:rPr>
          <w:rFonts w:ascii="Times New Roman" w:hAnsi="Times New Roman" w:cs="Times New Roman"/>
          <w:i/>
          <w:sz w:val="26"/>
          <w:szCs w:val="26"/>
        </w:rPr>
        <w:t>запланированных в бюджете</w:t>
      </w:r>
      <w:r w:rsidR="00BA473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63419">
        <w:rPr>
          <w:rFonts w:ascii="Times New Roman" w:hAnsi="Times New Roman" w:cs="Times New Roman"/>
          <w:i/>
          <w:sz w:val="26"/>
          <w:szCs w:val="26"/>
        </w:rPr>
        <w:t>города</w:t>
      </w:r>
      <w:r w:rsidR="00B54855">
        <w:rPr>
          <w:rFonts w:ascii="Times New Roman" w:hAnsi="Times New Roman" w:cs="Times New Roman"/>
          <w:i/>
          <w:sz w:val="26"/>
          <w:szCs w:val="26"/>
        </w:rPr>
        <w:t xml:space="preserve"> по Администрации города (</w:t>
      </w:r>
      <w:r w:rsidR="004C639A" w:rsidRPr="000643BC">
        <w:rPr>
          <w:rFonts w:ascii="Times New Roman" w:hAnsi="Times New Roman" w:cs="Times New Roman"/>
          <w:i/>
          <w:sz w:val="26"/>
          <w:szCs w:val="26"/>
        </w:rPr>
        <w:t>МБУ</w:t>
      </w:r>
      <w:r w:rsidR="005F5F6E" w:rsidRPr="000643BC">
        <w:rPr>
          <w:rFonts w:ascii="Times New Roman" w:hAnsi="Times New Roman" w:cs="Times New Roman"/>
          <w:i/>
          <w:sz w:val="26"/>
          <w:szCs w:val="26"/>
        </w:rPr>
        <w:t> </w:t>
      </w:r>
      <w:r w:rsidR="004C639A" w:rsidRPr="000643BC">
        <w:rPr>
          <w:rFonts w:ascii="Times New Roman" w:hAnsi="Times New Roman" w:cs="Times New Roman"/>
          <w:i/>
          <w:sz w:val="26"/>
          <w:szCs w:val="26"/>
        </w:rPr>
        <w:t>«УЛПХиЭБ»</w:t>
      </w:r>
      <w:r w:rsidR="00B54855">
        <w:rPr>
          <w:rFonts w:ascii="Times New Roman" w:hAnsi="Times New Roman" w:cs="Times New Roman"/>
          <w:i/>
          <w:sz w:val="26"/>
          <w:szCs w:val="26"/>
        </w:rPr>
        <w:t>)</w:t>
      </w:r>
      <w:r w:rsidR="004C639A" w:rsidRPr="000643BC">
        <w:rPr>
          <w:rFonts w:ascii="Times New Roman" w:hAnsi="Times New Roman" w:cs="Times New Roman"/>
          <w:i/>
          <w:sz w:val="26"/>
          <w:szCs w:val="26"/>
        </w:rPr>
        <w:t xml:space="preserve"> в виде субсиди</w:t>
      </w:r>
      <w:r w:rsidR="003B32E8">
        <w:rPr>
          <w:rFonts w:ascii="Times New Roman" w:hAnsi="Times New Roman" w:cs="Times New Roman"/>
          <w:i/>
          <w:sz w:val="26"/>
          <w:szCs w:val="26"/>
        </w:rPr>
        <w:t>и</w:t>
      </w:r>
      <w:r w:rsidR="004C639A" w:rsidRPr="000643BC">
        <w:rPr>
          <w:rFonts w:ascii="Times New Roman" w:hAnsi="Times New Roman" w:cs="Times New Roman"/>
          <w:i/>
          <w:sz w:val="26"/>
          <w:szCs w:val="26"/>
        </w:rPr>
        <w:t xml:space="preserve"> на осуществление капитальных вложений в 2019 году по объекту «Реконструкция, строительство (реновация) рекреационных территорий общественных пространств в западном жилом районе»</w:t>
      </w:r>
    </w:p>
    <w:p w:rsidR="004C639A" w:rsidRPr="00143F40" w:rsidRDefault="004C639A" w:rsidP="004C63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4C82" w:rsidRDefault="008E17F0" w:rsidP="00B035EC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7C7E">
        <w:rPr>
          <w:rFonts w:ascii="Times New Roman" w:hAnsi="Times New Roman" w:cs="Times New Roman"/>
          <w:sz w:val="26"/>
          <w:szCs w:val="26"/>
        </w:rPr>
        <w:t xml:space="preserve">В </w:t>
      </w:r>
      <w:r w:rsidR="00FB4C82">
        <w:rPr>
          <w:rFonts w:ascii="Times New Roman" w:hAnsi="Times New Roman" w:cs="Times New Roman"/>
          <w:sz w:val="26"/>
          <w:szCs w:val="26"/>
        </w:rPr>
        <w:t xml:space="preserve">проекте бюджета на 2019 год предусмотрены расходы местного бюджета </w:t>
      </w:r>
      <w:r>
        <w:rPr>
          <w:rFonts w:ascii="Times New Roman" w:hAnsi="Times New Roman" w:cs="Times New Roman"/>
          <w:sz w:val="26"/>
          <w:szCs w:val="26"/>
        </w:rPr>
        <w:t xml:space="preserve">по объекту «Реконструкция, строительство (реновация) рекреационных территорий общественных пространств в западном жилом районе города Сургута» </w:t>
      </w:r>
      <w:r w:rsidR="000C62AC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0C62AC" w:rsidRPr="001D0109">
        <w:rPr>
          <w:rFonts w:ascii="Times New Roman" w:hAnsi="Times New Roman" w:cs="Times New Roman"/>
          <w:sz w:val="26"/>
          <w:szCs w:val="26"/>
        </w:rPr>
        <w:t xml:space="preserve">3 788 865,19 </w:t>
      </w:r>
      <w:r w:rsidR="000C62AC">
        <w:rPr>
          <w:rFonts w:ascii="Times New Roman" w:hAnsi="Times New Roman" w:cs="Times New Roman"/>
          <w:sz w:val="26"/>
          <w:szCs w:val="26"/>
        </w:rPr>
        <w:t xml:space="preserve">рублей </w:t>
      </w:r>
      <w:r>
        <w:rPr>
          <w:rFonts w:ascii="Times New Roman" w:hAnsi="Times New Roman" w:cs="Times New Roman"/>
          <w:sz w:val="26"/>
          <w:szCs w:val="26"/>
        </w:rPr>
        <w:t>(КБК 040 0503 36</w:t>
      </w:r>
      <w:r w:rsidR="001D010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="00522DE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05</w:t>
      </w:r>
      <w:r w:rsidR="001D010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42110 464)</w:t>
      </w:r>
      <w:r w:rsidR="005269DB">
        <w:rPr>
          <w:rFonts w:ascii="Times New Roman" w:hAnsi="Times New Roman" w:cs="Times New Roman"/>
          <w:sz w:val="26"/>
          <w:szCs w:val="26"/>
        </w:rPr>
        <w:t>.</w:t>
      </w:r>
    </w:p>
    <w:p w:rsidR="004B2848" w:rsidRDefault="00FB4C82" w:rsidP="00B035E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обоснование расходов</w:t>
      </w:r>
      <w:r w:rsidR="008E17F0">
        <w:rPr>
          <w:rFonts w:ascii="Times New Roman" w:hAnsi="Times New Roman" w:cs="Times New Roman"/>
          <w:sz w:val="26"/>
          <w:szCs w:val="26"/>
        </w:rPr>
        <w:t xml:space="preserve"> </w:t>
      </w:r>
      <w:r w:rsidR="003B32E8">
        <w:rPr>
          <w:rFonts w:ascii="Times New Roman" w:hAnsi="Times New Roman" w:cs="Times New Roman"/>
          <w:sz w:val="26"/>
          <w:szCs w:val="26"/>
        </w:rPr>
        <w:t>пред</w:t>
      </w:r>
      <w:r w:rsidR="005A7C7E">
        <w:rPr>
          <w:rFonts w:ascii="Times New Roman" w:hAnsi="Times New Roman" w:cs="Times New Roman"/>
          <w:sz w:val="26"/>
          <w:szCs w:val="26"/>
        </w:rPr>
        <w:t xml:space="preserve">ставлен гражданско-правовой договор </w:t>
      </w:r>
      <w:r w:rsidR="00B6341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7F0103">
        <w:rPr>
          <w:rFonts w:ascii="Times New Roman" w:hAnsi="Times New Roman" w:cs="Times New Roman"/>
          <w:sz w:val="26"/>
          <w:szCs w:val="26"/>
        </w:rPr>
        <w:t xml:space="preserve">от 17.09.2018 </w:t>
      </w:r>
      <w:r w:rsidR="005A7C7E">
        <w:rPr>
          <w:rFonts w:ascii="Times New Roman" w:hAnsi="Times New Roman" w:cs="Times New Roman"/>
          <w:sz w:val="26"/>
          <w:szCs w:val="26"/>
        </w:rPr>
        <w:t>№</w:t>
      </w:r>
      <w:r w:rsidR="00B035EC">
        <w:rPr>
          <w:rFonts w:ascii="Times New Roman" w:hAnsi="Times New Roman" w:cs="Times New Roman"/>
          <w:sz w:val="26"/>
          <w:szCs w:val="26"/>
        </w:rPr>
        <w:t xml:space="preserve"> </w:t>
      </w:r>
      <w:r w:rsidR="005A7C7E">
        <w:rPr>
          <w:rFonts w:ascii="Times New Roman" w:hAnsi="Times New Roman" w:cs="Times New Roman"/>
          <w:sz w:val="26"/>
          <w:szCs w:val="26"/>
        </w:rPr>
        <w:t xml:space="preserve">79 </w:t>
      </w:r>
      <w:r w:rsidR="008E17F0">
        <w:rPr>
          <w:rFonts w:ascii="Times New Roman" w:hAnsi="Times New Roman" w:cs="Times New Roman"/>
          <w:sz w:val="26"/>
          <w:szCs w:val="26"/>
        </w:rPr>
        <w:t xml:space="preserve">(далее – ГПД №79) </w:t>
      </w:r>
      <w:r w:rsidR="005A7C7E">
        <w:rPr>
          <w:rFonts w:ascii="Times New Roman" w:hAnsi="Times New Roman" w:cs="Times New Roman"/>
          <w:sz w:val="26"/>
          <w:szCs w:val="26"/>
        </w:rPr>
        <w:t xml:space="preserve">на выполнение </w:t>
      </w:r>
      <w:r w:rsidR="000C62AC">
        <w:rPr>
          <w:rFonts w:ascii="Times New Roman" w:hAnsi="Times New Roman" w:cs="Times New Roman"/>
          <w:sz w:val="26"/>
          <w:szCs w:val="26"/>
        </w:rPr>
        <w:t>данных</w:t>
      </w:r>
      <w:r w:rsidR="00E1538E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8E17F0">
        <w:rPr>
          <w:rFonts w:ascii="Times New Roman" w:hAnsi="Times New Roman" w:cs="Times New Roman"/>
          <w:sz w:val="26"/>
          <w:szCs w:val="26"/>
        </w:rPr>
        <w:t>.</w:t>
      </w:r>
    </w:p>
    <w:p w:rsidR="00D254D8" w:rsidRDefault="000C62AC" w:rsidP="00B035E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8E17F0">
        <w:rPr>
          <w:rFonts w:ascii="Times New Roman" w:hAnsi="Times New Roman" w:cs="Times New Roman"/>
          <w:sz w:val="26"/>
          <w:szCs w:val="26"/>
        </w:rPr>
        <w:t>пункт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8E17F0">
        <w:rPr>
          <w:rFonts w:ascii="Times New Roman" w:hAnsi="Times New Roman" w:cs="Times New Roman"/>
          <w:sz w:val="26"/>
          <w:szCs w:val="26"/>
        </w:rPr>
        <w:t xml:space="preserve"> 3 </w:t>
      </w:r>
      <w:r w:rsidR="007874EE">
        <w:rPr>
          <w:rFonts w:ascii="Times New Roman" w:hAnsi="Times New Roman" w:cs="Times New Roman"/>
          <w:sz w:val="26"/>
          <w:szCs w:val="26"/>
        </w:rPr>
        <w:t>технического задания</w:t>
      </w:r>
      <w:r w:rsidR="007874EE">
        <w:rPr>
          <w:rStyle w:val="a8"/>
          <w:rFonts w:ascii="Times New Roman" w:hAnsi="Times New Roman" w:cs="Times New Roman"/>
          <w:sz w:val="26"/>
          <w:szCs w:val="26"/>
        </w:rPr>
        <w:footnoteReference w:id="1"/>
      </w:r>
      <w:r w:rsidR="00B96513" w:rsidRPr="00B9651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ГПД №79 </w:t>
      </w:r>
      <w:r w:rsidR="00B96513">
        <w:rPr>
          <w:rFonts w:ascii="Times New Roman" w:hAnsi="Times New Roman" w:cs="Times New Roman"/>
          <w:sz w:val="26"/>
          <w:szCs w:val="26"/>
        </w:rPr>
        <w:t xml:space="preserve">общая территория </w:t>
      </w:r>
      <w:r w:rsidR="008E17F0">
        <w:rPr>
          <w:rFonts w:ascii="Times New Roman" w:hAnsi="Times New Roman" w:cs="Times New Roman"/>
          <w:sz w:val="26"/>
          <w:szCs w:val="26"/>
        </w:rPr>
        <w:t xml:space="preserve">пространств для  строительства, реконструкции (реновации) состоит из 4-х рекреационных общественных территорий (объектов): парк </w:t>
      </w:r>
      <w:r w:rsidR="00EB0152">
        <w:rPr>
          <w:rFonts w:ascii="Times New Roman" w:hAnsi="Times New Roman" w:cs="Times New Roman"/>
          <w:sz w:val="26"/>
          <w:szCs w:val="26"/>
        </w:rPr>
        <w:t>«</w:t>
      </w:r>
      <w:r w:rsidR="008E17F0">
        <w:rPr>
          <w:rFonts w:ascii="Times New Roman" w:hAnsi="Times New Roman" w:cs="Times New Roman"/>
          <w:sz w:val="26"/>
          <w:szCs w:val="26"/>
        </w:rPr>
        <w:t>Кедровый лог», сквер «</w:t>
      </w:r>
      <w:r w:rsidR="00EB0152">
        <w:rPr>
          <w:rFonts w:ascii="Times New Roman" w:hAnsi="Times New Roman" w:cs="Times New Roman"/>
          <w:sz w:val="26"/>
          <w:szCs w:val="26"/>
        </w:rPr>
        <w:t>Аллея С</w:t>
      </w:r>
      <w:r w:rsidR="008E17F0">
        <w:rPr>
          <w:rFonts w:ascii="Times New Roman" w:hAnsi="Times New Roman" w:cs="Times New Roman"/>
          <w:sz w:val="26"/>
          <w:szCs w:val="26"/>
        </w:rPr>
        <w:t>лавы»</w:t>
      </w:r>
      <w:r w:rsidR="00EB0152">
        <w:rPr>
          <w:rFonts w:ascii="Times New Roman" w:hAnsi="Times New Roman" w:cs="Times New Roman"/>
          <w:sz w:val="26"/>
          <w:szCs w:val="26"/>
        </w:rPr>
        <w:t xml:space="preserve">, парк культуры и отдыха </w:t>
      </w:r>
      <w:r w:rsidR="003B32E8">
        <w:rPr>
          <w:rFonts w:ascii="Times New Roman" w:hAnsi="Times New Roman" w:cs="Times New Roman"/>
          <w:sz w:val="26"/>
          <w:szCs w:val="26"/>
        </w:rPr>
        <w:t>«</w:t>
      </w:r>
      <w:r w:rsidR="00EB0152">
        <w:rPr>
          <w:rFonts w:ascii="Times New Roman" w:hAnsi="Times New Roman" w:cs="Times New Roman"/>
          <w:sz w:val="26"/>
          <w:szCs w:val="26"/>
        </w:rPr>
        <w:t>Нефтяник», территория смежная с территорией сквера «Аллея Славы».</w:t>
      </w:r>
    </w:p>
    <w:p w:rsidR="00253CF8" w:rsidRPr="005A6A12" w:rsidRDefault="001D220B" w:rsidP="00B035E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6A12">
        <w:rPr>
          <w:rFonts w:ascii="Times New Roman" w:hAnsi="Times New Roman" w:cs="Times New Roman"/>
          <w:sz w:val="26"/>
          <w:szCs w:val="26"/>
        </w:rPr>
        <w:t>Согласно свидетельств о государственной регистрации прав</w:t>
      </w:r>
      <w:r w:rsidRPr="005A6A12">
        <w:rPr>
          <w:rStyle w:val="a8"/>
          <w:rFonts w:ascii="Times New Roman" w:hAnsi="Times New Roman" w:cs="Times New Roman"/>
          <w:sz w:val="26"/>
          <w:szCs w:val="26"/>
        </w:rPr>
        <w:footnoteReference w:id="2"/>
      </w:r>
      <w:r w:rsidRPr="005A6A12">
        <w:rPr>
          <w:rFonts w:ascii="Times New Roman" w:hAnsi="Times New Roman" w:cs="Times New Roman"/>
          <w:sz w:val="26"/>
          <w:szCs w:val="26"/>
        </w:rPr>
        <w:t xml:space="preserve"> в постоянном бессрочном пользовании МБУ «УЛПХиЭБ» находятся земельные участки: сквер «Аллея Славы», парк «Кедровый лог» 1 пусковой комплекс, </w:t>
      </w:r>
      <w:r w:rsidR="00C81CB9" w:rsidRPr="005A6A12">
        <w:rPr>
          <w:rFonts w:ascii="Times New Roman" w:hAnsi="Times New Roman" w:cs="Times New Roman"/>
          <w:sz w:val="26"/>
          <w:szCs w:val="26"/>
        </w:rPr>
        <w:t>парк «Кедровый лог»</w:t>
      </w:r>
      <w:r w:rsidR="003C349D" w:rsidRPr="005A6A12">
        <w:rPr>
          <w:rFonts w:ascii="Times New Roman" w:hAnsi="Times New Roman" w:cs="Times New Roman"/>
          <w:sz w:val="26"/>
          <w:szCs w:val="26"/>
        </w:rPr>
        <w:t>.</w:t>
      </w:r>
    </w:p>
    <w:p w:rsidR="005A6A12" w:rsidRPr="005A6A12" w:rsidRDefault="005A6A12" w:rsidP="00B035E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6A12">
        <w:rPr>
          <w:rFonts w:ascii="Times New Roman" w:hAnsi="Times New Roman" w:cs="Times New Roman"/>
          <w:sz w:val="26"/>
          <w:szCs w:val="26"/>
        </w:rPr>
        <w:t xml:space="preserve">А следующие </w:t>
      </w:r>
      <w:r w:rsidR="00EB0152" w:rsidRPr="005A6A12">
        <w:rPr>
          <w:rFonts w:ascii="Times New Roman" w:hAnsi="Times New Roman" w:cs="Times New Roman"/>
          <w:sz w:val="26"/>
          <w:szCs w:val="26"/>
        </w:rPr>
        <w:t>земельные участки</w:t>
      </w:r>
      <w:r w:rsidRPr="005A6A12">
        <w:rPr>
          <w:rFonts w:ascii="Times New Roman" w:hAnsi="Times New Roman" w:cs="Times New Roman"/>
          <w:sz w:val="26"/>
          <w:szCs w:val="26"/>
        </w:rPr>
        <w:t xml:space="preserve"> закреплены за иными организациями: </w:t>
      </w:r>
    </w:p>
    <w:p w:rsidR="005A6A12" w:rsidRPr="005A6A12" w:rsidRDefault="005A6A12" w:rsidP="00B035E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6A12">
        <w:rPr>
          <w:rFonts w:ascii="Times New Roman" w:hAnsi="Times New Roman" w:cs="Times New Roman"/>
          <w:sz w:val="26"/>
          <w:szCs w:val="26"/>
        </w:rPr>
        <w:t>-</w:t>
      </w:r>
      <w:r w:rsidR="00866AD0">
        <w:rPr>
          <w:rFonts w:ascii="Times New Roman" w:hAnsi="Times New Roman" w:cs="Times New Roman"/>
          <w:sz w:val="26"/>
          <w:szCs w:val="26"/>
        </w:rPr>
        <w:t xml:space="preserve"> </w:t>
      </w:r>
      <w:r w:rsidRPr="005A6A12">
        <w:rPr>
          <w:rFonts w:ascii="Times New Roman" w:hAnsi="Times New Roman" w:cs="Times New Roman"/>
          <w:sz w:val="26"/>
          <w:szCs w:val="26"/>
        </w:rPr>
        <w:t>территория, смежная с территорией сквера «Аллея Славы»</w:t>
      </w:r>
      <w:r w:rsidR="00B035EC">
        <w:rPr>
          <w:rFonts w:ascii="Times New Roman" w:hAnsi="Times New Roman" w:cs="Times New Roman"/>
          <w:sz w:val="26"/>
          <w:szCs w:val="26"/>
        </w:rPr>
        <w:t>,</w:t>
      </w:r>
      <w:r w:rsidRPr="005A6A12">
        <w:rPr>
          <w:rFonts w:ascii="Times New Roman" w:hAnsi="Times New Roman" w:cs="Times New Roman"/>
          <w:sz w:val="26"/>
          <w:szCs w:val="26"/>
        </w:rPr>
        <w:t xml:space="preserve"> закреплена за МКУ «ДДТиЖКК»;</w:t>
      </w:r>
    </w:p>
    <w:p w:rsidR="001F1BD4" w:rsidRPr="00EB0152" w:rsidRDefault="005A6A12" w:rsidP="00B035E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6A12">
        <w:rPr>
          <w:rFonts w:ascii="Times New Roman" w:hAnsi="Times New Roman" w:cs="Times New Roman"/>
          <w:sz w:val="26"/>
          <w:szCs w:val="26"/>
        </w:rPr>
        <w:t>- земельные участки</w:t>
      </w:r>
      <w:r w:rsidR="00EB0152" w:rsidRPr="005A6A12">
        <w:rPr>
          <w:rFonts w:ascii="Times New Roman" w:hAnsi="Times New Roman" w:cs="Times New Roman"/>
          <w:sz w:val="26"/>
          <w:szCs w:val="26"/>
        </w:rPr>
        <w:t xml:space="preserve"> для размещения</w:t>
      </w:r>
      <w:r w:rsidR="00192463" w:rsidRPr="005A6A12">
        <w:rPr>
          <w:rFonts w:ascii="Times New Roman" w:hAnsi="Times New Roman" w:cs="Times New Roman"/>
          <w:sz w:val="26"/>
          <w:szCs w:val="26"/>
        </w:rPr>
        <w:t xml:space="preserve"> </w:t>
      </w:r>
      <w:r w:rsidR="00192463" w:rsidRPr="00866AD0">
        <w:rPr>
          <w:rFonts w:ascii="Times New Roman" w:hAnsi="Times New Roman" w:cs="Times New Roman"/>
          <w:sz w:val="26"/>
          <w:szCs w:val="26"/>
        </w:rPr>
        <w:t>парк</w:t>
      </w:r>
      <w:r w:rsidR="00EB0152" w:rsidRPr="00866AD0">
        <w:rPr>
          <w:rFonts w:ascii="Times New Roman" w:hAnsi="Times New Roman" w:cs="Times New Roman"/>
          <w:sz w:val="26"/>
          <w:szCs w:val="26"/>
        </w:rPr>
        <w:t>а</w:t>
      </w:r>
      <w:r w:rsidR="00192463" w:rsidRPr="00866AD0">
        <w:rPr>
          <w:rFonts w:ascii="Times New Roman" w:hAnsi="Times New Roman" w:cs="Times New Roman"/>
          <w:sz w:val="26"/>
          <w:szCs w:val="26"/>
        </w:rPr>
        <w:t xml:space="preserve"> культуры и отдыха «Нефтяник» (</w:t>
      </w:r>
      <w:r w:rsidR="00DE743B" w:rsidRPr="00866AD0">
        <w:rPr>
          <w:rFonts w:ascii="Times New Roman" w:hAnsi="Times New Roman" w:cs="Times New Roman"/>
          <w:sz w:val="26"/>
          <w:szCs w:val="26"/>
        </w:rPr>
        <w:t>2,55 га и 0,379 га</w:t>
      </w:r>
      <w:r w:rsidR="00192463" w:rsidRPr="00866AD0">
        <w:rPr>
          <w:rFonts w:ascii="Times New Roman" w:hAnsi="Times New Roman" w:cs="Times New Roman"/>
          <w:sz w:val="26"/>
          <w:szCs w:val="26"/>
        </w:rPr>
        <w:t>),</w:t>
      </w:r>
      <w:r w:rsidR="00192463" w:rsidRPr="005A6A12">
        <w:rPr>
          <w:rFonts w:ascii="Times New Roman" w:hAnsi="Times New Roman" w:cs="Times New Roman"/>
          <w:sz w:val="26"/>
          <w:szCs w:val="26"/>
        </w:rPr>
        <w:t xml:space="preserve"> </w:t>
      </w:r>
      <w:r w:rsidR="00DE743B" w:rsidRPr="00866AD0">
        <w:rPr>
          <w:rFonts w:ascii="Times New Roman" w:hAnsi="Times New Roman" w:cs="Times New Roman"/>
          <w:sz w:val="26"/>
          <w:szCs w:val="26"/>
        </w:rPr>
        <w:t>земельные участки, предназначенные для размещения существующего комплекса детских аттр</w:t>
      </w:r>
      <w:r w:rsidR="00866AD0">
        <w:rPr>
          <w:rFonts w:ascii="Times New Roman" w:hAnsi="Times New Roman" w:cs="Times New Roman"/>
          <w:sz w:val="26"/>
          <w:szCs w:val="26"/>
        </w:rPr>
        <w:t>акционов (0,542 га и 0,4486 га),</w:t>
      </w:r>
      <w:r w:rsidR="00DE743B" w:rsidRPr="00866AD0">
        <w:rPr>
          <w:rFonts w:ascii="Times New Roman" w:hAnsi="Times New Roman" w:cs="Times New Roman"/>
          <w:sz w:val="26"/>
          <w:szCs w:val="26"/>
        </w:rPr>
        <w:t xml:space="preserve"> </w:t>
      </w:r>
      <w:r w:rsidR="00866AD0">
        <w:rPr>
          <w:rFonts w:ascii="Times New Roman" w:hAnsi="Times New Roman" w:cs="Times New Roman"/>
          <w:sz w:val="26"/>
          <w:szCs w:val="26"/>
        </w:rPr>
        <w:t>н</w:t>
      </w:r>
      <w:r w:rsidR="00DE743B" w:rsidRPr="00866AD0">
        <w:rPr>
          <w:rFonts w:ascii="Times New Roman" w:hAnsi="Times New Roman" w:cs="Times New Roman"/>
          <w:sz w:val="26"/>
          <w:szCs w:val="26"/>
        </w:rPr>
        <w:t>абережная левого берега «Кедровый лог» (0,5636 га)</w:t>
      </w:r>
      <w:r w:rsidR="0014609A" w:rsidRPr="005A6A1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4609A" w:rsidRPr="005A6A12">
        <w:rPr>
          <w:rFonts w:ascii="Times New Roman" w:hAnsi="Times New Roman" w:cs="Times New Roman"/>
          <w:sz w:val="26"/>
          <w:szCs w:val="26"/>
        </w:rPr>
        <w:t>находятся в постоянном (бессрочном) пользовании М</w:t>
      </w:r>
      <w:r w:rsidR="001F1BD4" w:rsidRPr="005A6A12">
        <w:rPr>
          <w:rFonts w:ascii="Times New Roman" w:hAnsi="Times New Roman" w:cs="Times New Roman"/>
          <w:sz w:val="26"/>
          <w:szCs w:val="26"/>
        </w:rPr>
        <w:t>АУ</w:t>
      </w:r>
      <w:r w:rsidR="0014609A" w:rsidRPr="005A6A12">
        <w:rPr>
          <w:rFonts w:ascii="Times New Roman" w:hAnsi="Times New Roman" w:cs="Times New Roman"/>
          <w:sz w:val="26"/>
          <w:szCs w:val="26"/>
        </w:rPr>
        <w:t xml:space="preserve"> «Городской парк культуры и отдыха»</w:t>
      </w:r>
      <w:r w:rsidR="00EB0152" w:rsidRPr="005A6A12">
        <w:rPr>
          <w:rStyle w:val="a8"/>
          <w:rFonts w:ascii="Times New Roman" w:hAnsi="Times New Roman" w:cs="Times New Roman"/>
          <w:sz w:val="26"/>
          <w:szCs w:val="26"/>
        </w:rPr>
        <w:t xml:space="preserve"> </w:t>
      </w:r>
      <w:r w:rsidR="00EB0152" w:rsidRPr="005A6A12">
        <w:rPr>
          <w:rStyle w:val="a8"/>
          <w:rFonts w:ascii="Times New Roman" w:hAnsi="Times New Roman" w:cs="Times New Roman"/>
          <w:sz w:val="26"/>
          <w:szCs w:val="26"/>
        </w:rPr>
        <w:footnoteReference w:id="3"/>
      </w:r>
      <w:r w:rsidR="00EB0152" w:rsidRPr="005A6A12">
        <w:rPr>
          <w:rFonts w:ascii="Times New Roman" w:hAnsi="Times New Roman" w:cs="Times New Roman"/>
          <w:sz w:val="26"/>
          <w:szCs w:val="26"/>
        </w:rPr>
        <w:t>.</w:t>
      </w:r>
      <w:r w:rsidR="001F1BD4" w:rsidRPr="005A6A12">
        <w:rPr>
          <w:rFonts w:ascii="Times New Roman" w:hAnsi="Times New Roman" w:cs="Times New Roman"/>
          <w:sz w:val="26"/>
          <w:szCs w:val="26"/>
        </w:rPr>
        <w:t xml:space="preserve"> Имущество, находящееся на земельных участках </w:t>
      </w:r>
      <w:r w:rsidRPr="005A6A12">
        <w:rPr>
          <w:rFonts w:ascii="Times New Roman" w:hAnsi="Times New Roman" w:cs="Times New Roman"/>
          <w:sz w:val="26"/>
          <w:szCs w:val="26"/>
        </w:rPr>
        <w:t xml:space="preserve">МАУ «Городской парк культуры и отдыха» также </w:t>
      </w:r>
      <w:r w:rsidR="001F1BD4" w:rsidRPr="005A6A12">
        <w:rPr>
          <w:rFonts w:ascii="Times New Roman" w:hAnsi="Times New Roman" w:cs="Times New Roman"/>
          <w:sz w:val="26"/>
          <w:szCs w:val="26"/>
        </w:rPr>
        <w:t xml:space="preserve">закреплено </w:t>
      </w:r>
      <w:r w:rsidRPr="005A6A12">
        <w:rPr>
          <w:rFonts w:ascii="Times New Roman" w:hAnsi="Times New Roman" w:cs="Times New Roman"/>
          <w:sz w:val="26"/>
          <w:szCs w:val="26"/>
        </w:rPr>
        <w:t xml:space="preserve">за </w:t>
      </w:r>
      <w:r w:rsidR="00866AD0">
        <w:rPr>
          <w:rFonts w:ascii="Times New Roman" w:hAnsi="Times New Roman" w:cs="Times New Roman"/>
          <w:sz w:val="26"/>
          <w:szCs w:val="26"/>
        </w:rPr>
        <w:t>учреждением</w:t>
      </w:r>
      <w:r w:rsidRPr="005A6A12">
        <w:rPr>
          <w:rFonts w:ascii="Times New Roman" w:hAnsi="Times New Roman" w:cs="Times New Roman"/>
          <w:sz w:val="26"/>
          <w:szCs w:val="26"/>
        </w:rPr>
        <w:t xml:space="preserve"> </w:t>
      </w:r>
      <w:r w:rsidR="001F1BD4" w:rsidRPr="005A6A12">
        <w:rPr>
          <w:rFonts w:ascii="Times New Roman" w:hAnsi="Times New Roman" w:cs="Times New Roman"/>
          <w:sz w:val="26"/>
          <w:szCs w:val="26"/>
        </w:rPr>
        <w:t>на праве оперативного управления.</w:t>
      </w:r>
    </w:p>
    <w:p w:rsidR="00BE65BC" w:rsidRDefault="00BE65BC" w:rsidP="00B03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распоряжению </w:t>
      </w:r>
      <w:r w:rsidR="00B035EC"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  <w:r>
        <w:rPr>
          <w:rFonts w:ascii="Times New Roman" w:hAnsi="Times New Roman" w:cs="Times New Roman"/>
          <w:sz w:val="26"/>
          <w:szCs w:val="26"/>
        </w:rPr>
        <w:t>от 21.08.2018 №</w:t>
      </w:r>
      <w:r w:rsidR="005F32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1346</w:t>
      </w:r>
      <w:r w:rsidR="00B035EC">
        <w:rPr>
          <w:rStyle w:val="a8"/>
          <w:rFonts w:ascii="Times New Roman" w:hAnsi="Times New Roman" w:cs="Times New Roman"/>
          <w:sz w:val="26"/>
          <w:szCs w:val="26"/>
        </w:rPr>
        <w:footnoteReference w:id="4"/>
      </w:r>
      <w:r>
        <w:rPr>
          <w:rFonts w:ascii="Times New Roman" w:hAnsi="Times New Roman" w:cs="Times New Roman"/>
          <w:sz w:val="26"/>
          <w:szCs w:val="26"/>
        </w:rPr>
        <w:t>, за МБУ «УЛПХиЭБ»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85336">
        <w:rPr>
          <w:rFonts w:ascii="Times New Roman" w:hAnsi="Times New Roman" w:cs="Times New Roman"/>
          <w:sz w:val="26"/>
          <w:szCs w:val="26"/>
        </w:rPr>
        <w:t>закреплены отдельные функции заказчика по проектированию благоустройства территори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85336">
        <w:rPr>
          <w:rFonts w:ascii="Times New Roman" w:hAnsi="Times New Roman" w:cs="Times New Roman"/>
          <w:sz w:val="26"/>
          <w:szCs w:val="26"/>
        </w:rPr>
        <w:t xml:space="preserve">, закреплённых </w:t>
      </w:r>
      <w:r w:rsidRPr="000C62AC">
        <w:rPr>
          <w:rFonts w:ascii="Times New Roman" w:hAnsi="Times New Roman" w:cs="Times New Roman"/>
          <w:i/>
          <w:sz w:val="26"/>
          <w:szCs w:val="26"/>
        </w:rPr>
        <w:t>за муниципальными учреждениями города, при строительстве, реконструкции (реновации) рекреационных территорий общественных пространств в западном жилом районе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9C42B3" w:rsidRDefault="00DE743B" w:rsidP="00B03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BE65BC">
        <w:rPr>
          <w:rFonts w:ascii="Times New Roman" w:hAnsi="Times New Roman" w:cs="Times New Roman"/>
          <w:sz w:val="26"/>
          <w:szCs w:val="26"/>
        </w:rPr>
        <w:t>месте с тем, в</w:t>
      </w:r>
      <w:r>
        <w:rPr>
          <w:rFonts w:ascii="Times New Roman" w:hAnsi="Times New Roman" w:cs="Times New Roman"/>
          <w:sz w:val="26"/>
          <w:szCs w:val="26"/>
        </w:rPr>
        <w:t xml:space="preserve"> соответствии с</w:t>
      </w:r>
      <w:r w:rsidR="00192463">
        <w:rPr>
          <w:rFonts w:ascii="Times New Roman" w:hAnsi="Times New Roman" w:cs="Times New Roman"/>
          <w:sz w:val="26"/>
          <w:szCs w:val="26"/>
        </w:rPr>
        <w:t xml:space="preserve"> пункт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192463">
        <w:rPr>
          <w:rFonts w:ascii="Times New Roman" w:hAnsi="Times New Roman" w:cs="Times New Roman"/>
          <w:sz w:val="26"/>
          <w:szCs w:val="26"/>
        </w:rPr>
        <w:t xml:space="preserve"> 1 статьи 78.</w:t>
      </w:r>
      <w:r>
        <w:rPr>
          <w:rFonts w:ascii="Times New Roman" w:hAnsi="Times New Roman" w:cs="Times New Roman"/>
          <w:sz w:val="26"/>
          <w:szCs w:val="26"/>
        </w:rPr>
        <w:t>2</w:t>
      </w:r>
      <w:r w:rsidR="00192463">
        <w:rPr>
          <w:rFonts w:ascii="Times New Roman" w:hAnsi="Times New Roman" w:cs="Times New Roman"/>
          <w:sz w:val="26"/>
          <w:szCs w:val="26"/>
        </w:rPr>
        <w:t xml:space="preserve"> </w:t>
      </w:r>
      <w:r w:rsidR="000425CB" w:rsidRPr="000425CB">
        <w:rPr>
          <w:rFonts w:ascii="Times New Roman" w:hAnsi="Times New Roman" w:cs="Times New Roman"/>
          <w:sz w:val="26"/>
          <w:szCs w:val="26"/>
        </w:rPr>
        <w:t>Бюджетного кодекса</w:t>
      </w:r>
      <w:r w:rsidR="000425CB">
        <w:rPr>
          <w:rFonts w:ascii="Times New Roman" w:hAnsi="Times New Roman" w:cs="Times New Roman"/>
          <w:sz w:val="26"/>
          <w:szCs w:val="26"/>
        </w:rPr>
        <w:t> </w:t>
      </w:r>
      <w:r w:rsidR="00192463" w:rsidRPr="001F1BD4">
        <w:rPr>
          <w:rFonts w:ascii="Times New Roman" w:hAnsi="Times New Roman" w:cs="Times New Roman"/>
          <w:sz w:val="26"/>
          <w:szCs w:val="26"/>
        </w:rPr>
        <w:t xml:space="preserve"> РФ</w:t>
      </w:r>
      <w:r w:rsidR="00192463">
        <w:rPr>
          <w:rFonts w:ascii="Times New Roman" w:hAnsi="Times New Roman" w:cs="Times New Roman"/>
          <w:sz w:val="26"/>
          <w:szCs w:val="26"/>
        </w:rPr>
        <w:t xml:space="preserve"> </w:t>
      </w:r>
      <w:r w:rsidR="009C42B3">
        <w:rPr>
          <w:rFonts w:ascii="Times New Roman" w:hAnsi="Times New Roman" w:cs="Times New Roman"/>
          <w:sz w:val="26"/>
          <w:szCs w:val="26"/>
        </w:rPr>
        <w:t xml:space="preserve">«в бюджетах бюджетной системы Российской Федерации бюджетным и автономным учреждениям, государственным (муниципальным) унитарным предприятиям могут предусматриваться субсидии на осуществление указанными учреждениями и предприятиями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 (далее - капитальные вложения в объект государственной (муниципальной) собственности с последующим увеличением стоимости основных средств, </w:t>
      </w:r>
      <w:r w:rsidR="009C42B3" w:rsidRPr="000C62AC">
        <w:rPr>
          <w:rFonts w:ascii="Times New Roman" w:hAnsi="Times New Roman" w:cs="Times New Roman"/>
          <w:i/>
          <w:sz w:val="26"/>
          <w:szCs w:val="26"/>
        </w:rPr>
        <w:t>находящихся на праве оперативного уп</w:t>
      </w:r>
      <w:bookmarkStart w:id="0" w:name="_GoBack"/>
      <w:bookmarkEnd w:id="0"/>
      <w:r w:rsidR="009C42B3" w:rsidRPr="000C62AC">
        <w:rPr>
          <w:rFonts w:ascii="Times New Roman" w:hAnsi="Times New Roman" w:cs="Times New Roman"/>
          <w:i/>
          <w:sz w:val="26"/>
          <w:szCs w:val="26"/>
        </w:rPr>
        <w:t>равления у этих учреждений либо на праве оперативного управления или хозяйственного ведения у этих предприятий</w:t>
      </w:r>
      <w:r w:rsidR="009C42B3" w:rsidRPr="001D0109">
        <w:rPr>
          <w:rFonts w:ascii="Times New Roman" w:hAnsi="Times New Roman" w:cs="Times New Roman"/>
          <w:sz w:val="26"/>
          <w:szCs w:val="26"/>
        </w:rPr>
        <w:t xml:space="preserve">, а также уставного фонда указанных предприятий, </w:t>
      </w:r>
      <w:r w:rsidR="009C42B3">
        <w:rPr>
          <w:rFonts w:ascii="Times New Roman" w:hAnsi="Times New Roman" w:cs="Times New Roman"/>
          <w:sz w:val="26"/>
          <w:szCs w:val="26"/>
        </w:rPr>
        <w:t>основанных на праве хозяйственного ведения».</w:t>
      </w:r>
    </w:p>
    <w:p w:rsidR="003D2839" w:rsidRDefault="003D2839" w:rsidP="00B03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 w:rsidR="000425CB">
        <w:rPr>
          <w:rFonts w:ascii="Times New Roman" w:hAnsi="Times New Roman" w:cs="Times New Roman"/>
          <w:sz w:val="26"/>
          <w:szCs w:val="26"/>
        </w:rPr>
        <w:t xml:space="preserve">в силу статьи 78.2 </w:t>
      </w:r>
      <w:r w:rsidR="000425CB" w:rsidRPr="000425CB">
        <w:rPr>
          <w:rFonts w:ascii="Times New Roman" w:hAnsi="Times New Roman" w:cs="Times New Roman"/>
          <w:sz w:val="26"/>
          <w:szCs w:val="26"/>
        </w:rPr>
        <w:t>Бюджетного кодекса</w:t>
      </w:r>
      <w:r w:rsidR="000425CB">
        <w:rPr>
          <w:rFonts w:ascii="Times New Roman" w:hAnsi="Times New Roman" w:cs="Times New Roman"/>
          <w:sz w:val="26"/>
          <w:szCs w:val="26"/>
        </w:rPr>
        <w:t xml:space="preserve"> РФ </w:t>
      </w:r>
      <w:r>
        <w:rPr>
          <w:rFonts w:ascii="Times New Roman" w:hAnsi="Times New Roman" w:cs="Times New Roman"/>
          <w:sz w:val="26"/>
          <w:szCs w:val="26"/>
        </w:rPr>
        <w:t xml:space="preserve">МБУ «УЛПХиЭБ» </w:t>
      </w:r>
      <w:r w:rsidR="00900C86">
        <w:rPr>
          <w:rFonts w:ascii="Times New Roman" w:hAnsi="Times New Roman" w:cs="Times New Roman"/>
          <w:sz w:val="26"/>
          <w:szCs w:val="26"/>
        </w:rPr>
        <w:t xml:space="preserve">за счет </w:t>
      </w:r>
      <w:r w:rsidR="00212945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900C86">
        <w:rPr>
          <w:rFonts w:ascii="Times New Roman" w:hAnsi="Times New Roman" w:cs="Times New Roman"/>
          <w:sz w:val="26"/>
          <w:szCs w:val="26"/>
        </w:rPr>
        <w:t xml:space="preserve">субсидии на капитальные вложения </w:t>
      </w:r>
      <w:r>
        <w:rPr>
          <w:rFonts w:ascii="Times New Roman" w:hAnsi="Times New Roman" w:cs="Times New Roman"/>
          <w:sz w:val="26"/>
          <w:szCs w:val="26"/>
        </w:rPr>
        <w:t xml:space="preserve">может осуществлять </w:t>
      </w:r>
      <w:r w:rsidR="00900C86">
        <w:rPr>
          <w:rFonts w:ascii="Times New Roman" w:hAnsi="Times New Roman" w:cs="Times New Roman"/>
          <w:sz w:val="26"/>
          <w:szCs w:val="26"/>
        </w:rPr>
        <w:t>реконструкцию</w:t>
      </w:r>
      <w:r>
        <w:rPr>
          <w:rFonts w:ascii="Times New Roman" w:hAnsi="Times New Roman" w:cs="Times New Roman"/>
          <w:sz w:val="26"/>
          <w:szCs w:val="26"/>
        </w:rPr>
        <w:t xml:space="preserve"> только те</w:t>
      </w:r>
      <w:r w:rsidR="00900C86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900C86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>, которые закреплены за ним на праве оперативного управления</w:t>
      </w:r>
      <w:r w:rsidR="000425CB">
        <w:rPr>
          <w:rFonts w:ascii="Times New Roman" w:hAnsi="Times New Roman" w:cs="Times New Roman"/>
          <w:sz w:val="26"/>
          <w:szCs w:val="26"/>
        </w:rPr>
        <w:t xml:space="preserve"> и</w:t>
      </w:r>
      <w:r w:rsidR="000425CB" w:rsidRPr="000425CB">
        <w:rPr>
          <w:rFonts w:ascii="Times New Roman" w:hAnsi="Times New Roman" w:cs="Times New Roman"/>
          <w:sz w:val="26"/>
          <w:szCs w:val="26"/>
        </w:rPr>
        <w:t xml:space="preserve"> </w:t>
      </w:r>
      <w:r w:rsidR="000425CB">
        <w:rPr>
          <w:rFonts w:ascii="Times New Roman" w:hAnsi="Times New Roman" w:cs="Times New Roman"/>
          <w:sz w:val="26"/>
          <w:szCs w:val="26"/>
        </w:rPr>
        <w:t xml:space="preserve">выступать заказчиком на </w:t>
      </w:r>
      <w:r w:rsidR="00900C86">
        <w:rPr>
          <w:rFonts w:ascii="Times New Roman" w:hAnsi="Times New Roman" w:cs="Times New Roman"/>
          <w:sz w:val="26"/>
          <w:szCs w:val="26"/>
        </w:rPr>
        <w:t>создание (</w:t>
      </w:r>
      <w:r w:rsidR="000425CB">
        <w:rPr>
          <w:rFonts w:ascii="Times New Roman" w:hAnsi="Times New Roman" w:cs="Times New Roman"/>
          <w:sz w:val="26"/>
          <w:szCs w:val="26"/>
        </w:rPr>
        <w:t>строительство</w:t>
      </w:r>
      <w:r w:rsidR="00900C86">
        <w:rPr>
          <w:rFonts w:ascii="Times New Roman" w:hAnsi="Times New Roman" w:cs="Times New Roman"/>
          <w:sz w:val="26"/>
          <w:szCs w:val="26"/>
        </w:rPr>
        <w:t>) объектов капитальных вложений</w:t>
      </w:r>
      <w:r w:rsidR="000425CB">
        <w:rPr>
          <w:rFonts w:ascii="Times New Roman" w:hAnsi="Times New Roman" w:cs="Times New Roman"/>
          <w:sz w:val="26"/>
          <w:szCs w:val="26"/>
        </w:rPr>
        <w:t xml:space="preserve">, </w:t>
      </w:r>
      <w:r w:rsidR="00212945">
        <w:rPr>
          <w:rFonts w:ascii="Times New Roman" w:hAnsi="Times New Roman" w:cs="Times New Roman"/>
          <w:sz w:val="26"/>
          <w:szCs w:val="26"/>
        </w:rPr>
        <w:t xml:space="preserve">только </w:t>
      </w:r>
      <w:r w:rsidR="00900C86">
        <w:rPr>
          <w:rFonts w:ascii="Times New Roman" w:hAnsi="Times New Roman" w:cs="Times New Roman"/>
          <w:sz w:val="26"/>
          <w:szCs w:val="26"/>
        </w:rPr>
        <w:t xml:space="preserve">для </w:t>
      </w:r>
      <w:r w:rsidR="00212945">
        <w:rPr>
          <w:rFonts w:ascii="Times New Roman" w:hAnsi="Times New Roman" w:cs="Times New Roman"/>
          <w:sz w:val="26"/>
          <w:szCs w:val="26"/>
        </w:rPr>
        <w:t xml:space="preserve">собственных </w:t>
      </w:r>
      <w:r w:rsidR="00900C86">
        <w:rPr>
          <w:rFonts w:ascii="Times New Roman" w:hAnsi="Times New Roman" w:cs="Times New Roman"/>
          <w:sz w:val="26"/>
          <w:szCs w:val="26"/>
        </w:rPr>
        <w:t>нужд</w:t>
      </w:r>
      <w:r w:rsidR="00212945">
        <w:rPr>
          <w:rFonts w:ascii="Times New Roman" w:hAnsi="Times New Roman" w:cs="Times New Roman"/>
          <w:sz w:val="26"/>
          <w:szCs w:val="26"/>
        </w:rPr>
        <w:t xml:space="preserve"> учреждения, с последующим</w:t>
      </w:r>
      <w:r w:rsidR="00900C86">
        <w:rPr>
          <w:rFonts w:ascii="Times New Roman" w:hAnsi="Times New Roman" w:cs="Times New Roman"/>
          <w:sz w:val="26"/>
          <w:szCs w:val="26"/>
        </w:rPr>
        <w:t xml:space="preserve"> увеличение</w:t>
      </w:r>
      <w:r w:rsidR="00B1788A">
        <w:rPr>
          <w:rFonts w:ascii="Times New Roman" w:hAnsi="Times New Roman" w:cs="Times New Roman"/>
          <w:sz w:val="26"/>
          <w:szCs w:val="26"/>
        </w:rPr>
        <w:t>м</w:t>
      </w:r>
      <w:r w:rsidR="00900C86">
        <w:rPr>
          <w:rFonts w:ascii="Times New Roman" w:hAnsi="Times New Roman" w:cs="Times New Roman"/>
          <w:sz w:val="26"/>
          <w:szCs w:val="26"/>
        </w:rPr>
        <w:t xml:space="preserve"> стоимости основных средств, </w:t>
      </w:r>
      <w:r w:rsidR="00900C86" w:rsidRPr="00212945">
        <w:rPr>
          <w:rFonts w:ascii="Times New Roman" w:hAnsi="Times New Roman" w:cs="Times New Roman"/>
          <w:sz w:val="26"/>
          <w:szCs w:val="26"/>
        </w:rPr>
        <w:t>находящихся у него на праве оперативного управления</w:t>
      </w:r>
      <w:r w:rsidR="00212945">
        <w:rPr>
          <w:rFonts w:ascii="Times New Roman" w:hAnsi="Times New Roman" w:cs="Times New Roman"/>
          <w:sz w:val="26"/>
          <w:szCs w:val="26"/>
        </w:rPr>
        <w:t>.</w:t>
      </w:r>
    </w:p>
    <w:p w:rsidR="00BE65BC" w:rsidRDefault="00BE65BC" w:rsidP="00B03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проектом бюджета предусматривается выполнение работ по строительству, реконструкции</w:t>
      </w:r>
      <w:r w:rsidRPr="00B463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рекреационных территорий общественных пространств в западном жилом районе города Сургута </w:t>
      </w:r>
      <w:r w:rsidRPr="00866AD0">
        <w:rPr>
          <w:rFonts w:ascii="Times New Roman" w:hAnsi="Times New Roman" w:cs="Times New Roman"/>
          <w:i/>
          <w:sz w:val="26"/>
          <w:szCs w:val="26"/>
        </w:rPr>
        <w:t>как единого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F3207" w:rsidRPr="005F3207">
        <w:rPr>
          <w:rFonts w:ascii="Times New Roman" w:hAnsi="Times New Roman" w:cs="Times New Roman"/>
          <w:i/>
          <w:sz w:val="26"/>
          <w:szCs w:val="26"/>
        </w:rPr>
        <w:t xml:space="preserve">объекта </w:t>
      </w:r>
      <w:r>
        <w:rPr>
          <w:rFonts w:ascii="Times New Roman" w:hAnsi="Times New Roman" w:cs="Times New Roman"/>
          <w:i/>
          <w:sz w:val="26"/>
          <w:szCs w:val="26"/>
        </w:rPr>
        <w:t>(одного, а не нескольких)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66AD0" w:rsidRDefault="00BE65BC" w:rsidP="00B035E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То есть</w:t>
      </w:r>
      <w:r w:rsidR="00F533D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676D8">
        <w:rPr>
          <w:rFonts w:ascii="Times New Roman" w:hAnsi="Times New Roman" w:cs="Times New Roman"/>
          <w:sz w:val="26"/>
          <w:szCs w:val="26"/>
        </w:rPr>
        <w:t>МБУ «У</w:t>
      </w:r>
      <w:r w:rsidR="003D2839">
        <w:rPr>
          <w:rFonts w:ascii="Times New Roman" w:hAnsi="Times New Roman" w:cs="Times New Roman"/>
          <w:sz w:val="26"/>
          <w:szCs w:val="26"/>
        </w:rPr>
        <w:t>Л</w:t>
      </w:r>
      <w:r w:rsidR="008676D8">
        <w:rPr>
          <w:rFonts w:ascii="Times New Roman" w:hAnsi="Times New Roman" w:cs="Times New Roman"/>
          <w:sz w:val="26"/>
          <w:szCs w:val="26"/>
        </w:rPr>
        <w:t xml:space="preserve">ПХиЭБ» перед </w:t>
      </w:r>
      <w:r w:rsidR="0074523D">
        <w:rPr>
          <w:rFonts w:ascii="Times New Roman" w:hAnsi="Times New Roman" w:cs="Times New Roman"/>
          <w:sz w:val="26"/>
          <w:szCs w:val="26"/>
        </w:rPr>
        <w:t xml:space="preserve">началом работ по </w:t>
      </w:r>
      <w:r w:rsidR="008676D8">
        <w:rPr>
          <w:rFonts w:ascii="Times New Roman" w:hAnsi="Times New Roman" w:cs="Times New Roman"/>
          <w:sz w:val="26"/>
          <w:szCs w:val="26"/>
        </w:rPr>
        <w:t>строительств</w:t>
      </w:r>
      <w:r w:rsidR="0074523D">
        <w:rPr>
          <w:rFonts w:ascii="Times New Roman" w:hAnsi="Times New Roman" w:cs="Times New Roman"/>
          <w:sz w:val="26"/>
          <w:szCs w:val="26"/>
        </w:rPr>
        <w:t>у</w:t>
      </w:r>
      <w:r w:rsidR="008676D8">
        <w:rPr>
          <w:rFonts w:ascii="Times New Roman" w:hAnsi="Times New Roman" w:cs="Times New Roman"/>
          <w:sz w:val="26"/>
          <w:szCs w:val="26"/>
        </w:rPr>
        <w:t>, реконструкци</w:t>
      </w:r>
      <w:r w:rsidR="0074523D">
        <w:rPr>
          <w:rFonts w:ascii="Times New Roman" w:hAnsi="Times New Roman" w:cs="Times New Roman"/>
          <w:sz w:val="26"/>
          <w:szCs w:val="26"/>
        </w:rPr>
        <w:t>и (в том числе инженерных и проектно-изыскательских)</w:t>
      </w:r>
      <w:r w:rsidR="008676D8">
        <w:rPr>
          <w:rFonts w:ascii="Times New Roman" w:hAnsi="Times New Roman" w:cs="Times New Roman"/>
          <w:sz w:val="26"/>
          <w:szCs w:val="26"/>
        </w:rPr>
        <w:t xml:space="preserve"> обязано</w:t>
      </w:r>
      <w:r w:rsidRPr="00BE6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оформить право пользования на земельные участки, на которых, планируется выполнение данного вида работ, а также</w:t>
      </w:r>
      <w:r w:rsidR="008676D8">
        <w:rPr>
          <w:rFonts w:ascii="Times New Roman" w:hAnsi="Times New Roman" w:cs="Times New Roman"/>
          <w:sz w:val="26"/>
          <w:szCs w:val="26"/>
        </w:rPr>
        <w:t xml:space="preserve"> </w:t>
      </w:r>
      <w:r w:rsidR="000425CB">
        <w:rPr>
          <w:rFonts w:ascii="Times New Roman" w:hAnsi="Times New Roman" w:cs="Times New Roman"/>
          <w:sz w:val="26"/>
          <w:szCs w:val="26"/>
        </w:rPr>
        <w:t xml:space="preserve">принять меры по </w:t>
      </w:r>
      <w:r w:rsidR="008676D8">
        <w:rPr>
          <w:rFonts w:ascii="Times New Roman" w:hAnsi="Times New Roman" w:cs="Times New Roman"/>
          <w:sz w:val="26"/>
          <w:szCs w:val="26"/>
        </w:rPr>
        <w:t>закреп</w:t>
      </w:r>
      <w:r w:rsidR="000425CB">
        <w:rPr>
          <w:rFonts w:ascii="Times New Roman" w:hAnsi="Times New Roman" w:cs="Times New Roman"/>
          <w:sz w:val="26"/>
          <w:szCs w:val="26"/>
        </w:rPr>
        <w:t>лению</w:t>
      </w:r>
      <w:r w:rsidR="008676D8">
        <w:rPr>
          <w:rFonts w:ascii="Times New Roman" w:hAnsi="Times New Roman" w:cs="Times New Roman"/>
          <w:sz w:val="26"/>
          <w:szCs w:val="26"/>
        </w:rPr>
        <w:t xml:space="preserve"> за собой</w:t>
      </w:r>
      <w:r w:rsidR="003D2839">
        <w:rPr>
          <w:rFonts w:ascii="Times New Roman" w:hAnsi="Times New Roman" w:cs="Times New Roman"/>
          <w:sz w:val="26"/>
          <w:szCs w:val="26"/>
        </w:rPr>
        <w:t xml:space="preserve"> на праве оперативного управления</w:t>
      </w:r>
      <w:r w:rsidRPr="00BE6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расположенно</w:t>
      </w:r>
      <w:r w:rsidR="000425CB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на них недвижимо</w:t>
      </w:r>
      <w:r w:rsidR="000425CB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имуществ</w:t>
      </w:r>
      <w:r w:rsidR="000425CB">
        <w:rPr>
          <w:rFonts w:ascii="Times New Roman" w:hAnsi="Times New Roman" w:cs="Times New Roman"/>
          <w:sz w:val="26"/>
          <w:szCs w:val="26"/>
        </w:rPr>
        <w:t xml:space="preserve">а </w:t>
      </w:r>
      <w:r>
        <w:rPr>
          <w:rFonts w:ascii="Times New Roman" w:hAnsi="Times New Roman" w:cs="Times New Roman"/>
          <w:sz w:val="26"/>
          <w:szCs w:val="26"/>
        </w:rPr>
        <w:t>(объект</w:t>
      </w:r>
      <w:r w:rsidR="000425CB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>)</w:t>
      </w:r>
      <w:r w:rsidR="003D2839">
        <w:rPr>
          <w:rFonts w:ascii="Times New Roman" w:hAnsi="Times New Roman" w:cs="Times New Roman"/>
          <w:sz w:val="26"/>
          <w:szCs w:val="26"/>
        </w:rPr>
        <w:t>, что влечёт прекращени</w:t>
      </w:r>
      <w:r w:rsidR="00CE628F">
        <w:rPr>
          <w:rFonts w:ascii="Times New Roman" w:hAnsi="Times New Roman" w:cs="Times New Roman"/>
          <w:sz w:val="26"/>
          <w:szCs w:val="26"/>
        </w:rPr>
        <w:t>е</w:t>
      </w:r>
      <w:r w:rsidR="003D2839">
        <w:rPr>
          <w:rFonts w:ascii="Times New Roman" w:hAnsi="Times New Roman" w:cs="Times New Roman"/>
          <w:sz w:val="26"/>
          <w:szCs w:val="26"/>
        </w:rPr>
        <w:t xml:space="preserve"> прав оперативного управления у учреждений, за которыми </w:t>
      </w:r>
      <w:r>
        <w:rPr>
          <w:rFonts w:ascii="Times New Roman" w:hAnsi="Times New Roman" w:cs="Times New Roman"/>
          <w:sz w:val="26"/>
          <w:szCs w:val="26"/>
        </w:rPr>
        <w:t xml:space="preserve">данное </w:t>
      </w:r>
      <w:r w:rsidR="003D2839">
        <w:rPr>
          <w:rFonts w:ascii="Times New Roman" w:hAnsi="Times New Roman" w:cs="Times New Roman"/>
          <w:sz w:val="26"/>
          <w:szCs w:val="26"/>
        </w:rPr>
        <w:t>имущество было закреплено для осуществления выполняемых ими функций.</w:t>
      </w:r>
      <w:r w:rsidR="008676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628F" w:rsidRPr="00CE628F" w:rsidRDefault="00CE628F" w:rsidP="00B035E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отме</w:t>
      </w:r>
      <w:r w:rsidR="00B1788A">
        <w:rPr>
          <w:rFonts w:ascii="Times New Roman" w:hAnsi="Times New Roman" w:cs="Times New Roman"/>
          <w:sz w:val="26"/>
          <w:szCs w:val="26"/>
        </w:rPr>
        <w:t>чаем</w:t>
      </w:r>
      <w:r>
        <w:rPr>
          <w:rFonts w:ascii="Times New Roman" w:hAnsi="Times New Roman" w:cs="Times New Roman"/>
          <w:sz w:val="26"/>
          <w:szCs w:val="26"/>
        </w:rPr>
        <w:t xml:space="preserve">, что невозможно осуществлять на одном объекте одновременно строительство и реконструкцию, так как в силу </w:t>
      </w:r>
      <w:r w:rsidR="001216AE">
        <w:rPr>
          <w:rFonts w:ascii="Times New Roman" w:hAnsi="Times New Roman" w:cs="Times New Roman"/>
          <w:sz w:val="26"/>
          <w:szCs w:val="26"/>
        </w:rPr>
        <w:t>статьи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РФ строительство объекта недвижимости</w:t>
      </w:r>
      <w:r w:rsidR="001216AE">
        <w:rPr>
          <w:rFonts w:ascii="Times New Roman" w:hAnsi="Times New Roman" w:cs="Times New Roman"/>
          <w:sz w:val="26"/>
          <w:szCs w:val="26"/>
        </w:rPr>
        <w:t xml:space="preserve"> (капитальное строительство объекта)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1788A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это его первоначальное создание, а реконструкция –</w:t>
      </w:r>
      <w:r w:rsidR="001216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изменения</w:t>
      </w:r>
      <w:r w:rsidR="001216AE">
        <w:rPr>
          <w:rFonts w:ascii="Times New Roman" w:hAnsi="Times New Roman" w:cs="Times New Roman"/>
          <w:sz w:val="26"/>
          <w:szCs w:val="26"/>
        </w:rPr>
        <w:t xml:space="preserve"> параметров</w:t>
      </w:r>
      <w:r>
        <w:rPr>
          <w:rFonts w:ascii="Times New Roman" w:hAnsi="Times New Roman" w:cs="Times New Roman"/>
          <w:sz w:val="26"/>
          <w:szCs w:val="26"/>
        </w:rPr>
        <w:t xml:space="preserve"> ранее созданн</w:t>
      </w:r>
      <w:r w:rsidR="001216AE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1216A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недвижимости.</w:t>
      </w:r>
    </w:p>
    <w:p w:rsidR="008B4E8F" w:rsidRDefault="0074523D" w:rsidP="00B03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 о</w:t>
      </w:r>
      <w:r w:rsidR="00F132E0">
        <w:rPr>
          <w:rFonts w:ascii="Times New Roman" w:hAnsi="Times New Roman" w:cs="Times New Roman"/>
          <w:sz w:val="26"/>
          <w:szCs w:val="26"/>
        </w:rPr>
        <w:t xml:space="preserve">бращаем внимание </w:t>
      </w:r>
      <w:r w:rsidR="008B4E8F" w:rsidRPr="008B4E8F">
        <w:rPr>
          <w:rFonts w:ascii="Times New Roman" w:hAnsi="Times New Roman" w:cs="Times New Roman"/>
          <w:sz w:val="26"/>
          <w:szCs w:val="26"/>
        </w:rPr>
        <w:t>на замечания, отражённые в заключении Контрольно-счетной палаты от 15.06.2018 № 01-17-38/КСП: «Территории земельных участков, на которых планируется реализация мероприятий по реновации, находятся в пользовании не только у МБУ «УЛПХиЭБ», в связи с чем осуществление Учреждением вложений в обустройство земельных участков, права (собственности, пользования) на которые оформлены на иных юридических лиц, не приведёт к обоснованному увеличению стоимости основных средств Учреждения, что в свою</w:t>
      </w:r>
      <w:r w:rsidR="003B32E8">
        <w:rPr>
          <w:rFonts w:ascii="Times New Roman" w:hAnsi="Times New Roman" w:cs="Times New Roman"/>
          <w:sz w:val="26"/>
          <w:szCs w:val="26"/>
        </w:rPr>
        <w:t xml:space="preserve"> очередь</w:t>
      </w:r>
      <w:r w:rsidR="008B4E8F" w:rsidRPr="008B4E8F">
        <w:rPr>
          <w:rFonts w:ascii="Times New Roman" w:hAnsi="Times New Roman" w:cs="Times New Roman"/>
          <w:sz w:val="26"/>
          <w:szCs w:val="26"/>
        </w:rPr>
        <w:t xml:space="preserve"> содержит риск нарушения положений статьи 78.2 Бюджетного </w:t>
      </w:r>
      <w:r w:rsidR="00E1538E">
        <w:rPr>
          <w:rFonts w:ascii="Times New Roman" w:hAnsi="Times New Roman" w:cs="Times New Roman"/>
          <w:sz w:val="26"/>
          <w:szCs w:val="26"/>
        </w:rPr>
        <w:t xml:space="preserve">         </w:t>
      </w:r>
      <w:r w:rsidR="008B4E8F" w:rsidRPr="008B4E8F">
        <w:rPr>
          <w:rFonts w:ascii="Times New Roman" w:hAnsi="Times New Roman" w:cs="Times New Roman"/>
          <w:sz w:val="26"/>
          <w:szCs w:val="26"/>
        </w:rPr>
        <w:t>кодекса РФ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B4E8F" w:rsidRPr="008B4E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B4E8F" w:rsidRDefault="008B4E8F" w:rsidP="00B03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4E8F">
        <w:rPr>
          <w:rFonts w:ascii="Times New Roman" w:hAnsi="Times New Roman" w:cs="Times New Roman"/>
          <w:sz w:val="26"/>
          <w:szCs w:val="26"/>
        </w:rPr>
        <w:t>Учитывая вышеизложенное</w:t>
      </w:r>
      <w:r w:rsidR="005F3207">
        <w:rPr>
          <w:rFonts w:ascii="Times New Roman" w:hAnsi="Times New Roman" w:cs="Times New Roman"/>
          <w:sz w:val="26"/>
          <w:szCs w:val="26"/>
        </w:rPr>
        <w:t>,</w:t>
      </w:r>
      <w:r w:rsidRPr="008B4E8F">
        <w:rPr>
          <w:rFonts w:ascii="Times New Roman" w:hAnsi="Times New Roman" w:cs="Times New Roman"/>
          <w:sz w:val="26"/>
          <w:szCs w:val="26"/>
        </w:rPr>
        <w:t xml:space="preserve"> осуществление расходов на мероприятия </w:t>
      </w:r>
      <w:r w:rsidR="00CE628F" w:rsidRPr="00CE628F">
        <w:rPr>
          <w:rFonts w:ascii="Times New Roman" w:hAnsi="Times New Roman" w:cs="Times New Roman"/>
          <w:sz w:val="26"/>
          <w:szCs w:val="26"/>
        </w:rPr>
        <w:t xml:space="preserve">по </w:t>
      </w:r>
      <w:r w:rsidR="00CE628F">
        <w:rPr>
          <w:rFonts w:ascii="Times New Roman" w:hAnsi="Times New Roman" w:cs="Times New Roman"/>
          <w:sz w:val="26"/>
          <w:szCs w:val="26"/>
        </w:rPr>
        <w:t>р</w:t>
      </w:r>
      <w:r w:rsidR="00CE628F" w:rsidRPr="00CE628F">
        <w:rPr>
          <w:rFonts w:ascii="Times New Roman" w:hAnsi="Times New Roman" w:cs="Times New Roman"/>
          <w:sz w:val="26"/>
          <w:szCs w:val="26"/>
        </w:rPr>
        <w:t>еконструкци</w:t>
      </w:r>
      <w:r w:rsidR="00CE628F">
        <w:rPr>
          <w:rFonts w:ascii="Times New Roman" w:hAnsi="Times New Roman" w:cs="Times New Roman"/>
          <w:sz w:val="26"/>
          <w:szCs w:val="26"/>
        </w:rPr>
        <w:t>и</w:t>
      </w:r>
      <w:r w:rsidR="00CE628F" w:rsidRPr="00CE628F">
        <w:rPr>
          <w:rFonts w:ascii="Times New Roman" w:hAnsi="Times New Roman" w:cs="Times New Roman"/>
          <w:sz w:val="26"/>
          <w:szCs w:val="26"/>
        </w:rPr>
        <w:t>, строительств</w:t>
      </w:r>
      <w:r w:rsidR="00CE628F">
        <w:rPr>
          <w:rFonts w:ascii="Times New Roman" w:hAnsi="Times New Roman" w:cs="Times New Roman"/>
          <w:sz w:val="26"/>
          <w:szCs w:val="26"/>
        </w:rPr>
        <w:t>у</w:t>
      </w:r>
      <w:r w:rsidR="00CE628F" w:rsidRPr="00CE628F">
        <w:rPr>
          <w:rFonts w:ascii="Times New Roman" w:hAnsi="Times New Roman" w:cs="Times New Roman"/>
          <w:sz w:val="26"/>
          <w:szCs w:val="26"/>
        </w:rPr>
        <w:t xml:space="preserve"> (реноваци</w:t>
      </w:r>
      <w:r w:rsidR="00CE628F">
        <w:rPr>
          <w:rFonts w:ascii="Times New Roman" w:hAnsi="Times New Roman" w:cs="Times New Roman"/>
          <w:sz w:val="26"/>
          <w:szCs w:val="26"/>
        </w:rPr>
        <w:t>и</w:t>
      </w:r>
      <w:r w:rsidR="00CE628F" w:rsidRPr="00CE628F">
        <w:rPr>
          <w:rFonts w:ascii="Times New Roman" w:hAnsi="Times New Roman" w:cs="Times New Roman"/>
          <w:sz w:val="26"/>
          <w:szCs w:val="26"/>
        </w:rPr>
        <w:t xml:space="preserve">) рекреационных территорий </w:t>
      </w:r>
      <w:r w:rsidR="00CE628F" w:rsidRPr="00CE628F">
        <w:rPr>
          <w:rFonts w:ascii="Times New Roman" w:hAnsi="Times New Roman" w:cs="Times New Roman"/>
          <w:sz w:val="26"/>
          <w:szCs w:val="26"/>
        </w:rPr>
        <w:lastRenderedPageBreak/>
        <w:t>общественных пространств в западном жилом районе</w:t>
      </w:r>
      <w:r w:rsidRPr="008B4E8F">
        <w:rPr>
          <w:rFonts w:ascii="Times New Roman" w:hAnsi="Times New Roman" w:cs="Times New Roman"/>
          <w:sz w:val="26"/>
          <w:szCs w:val="26"/>
        </w:rPr>
        <w:t xml:space="preserve"> за счёт предоставленн</w:t>
      </w:r>
      <w:r w:rsidR="00BA473A">
        <w:rPr>
          <w:rFonts w:ascii="Times New Roman" w:hAnsi="Times New Roman" w:cs="Times New Roman"/>
          <w:sz w:val="26"/>
          <w:szCs w:val="26"/>
        </w:rPr>
        <w:t>ой</w:t>
      </w:r>
      <w:r w:rsidRPr="008B4E8F">
        <w:rPr>
          <w:rFonts w:ascii="Times New Roman" w:hAnsi="Times New Roman" w:cs="Times New Roman"/>
          <w:sz w:val="26"/>
          <w:szCs w:val="26"/>
        </w:rPr>
        <w:t xml:space="preserve"> Учреждению субсиди</w:t>
      </w:r>
      <w:r w:rsidR="00307A00">
        <w:rPr>
          <w:rFonts w:ascii="Times New Roman" w:hAnsi="Times New Roman" w:cs="Times New Roman"/>
          <w:sz w:val="26"/>
          <w:szCs w:val="26"/>
        </w:rPr>
        <w:t>и</w:t>
      </w:r>
      <w:r w:rsidRPr="008B4E8F">
        <w:rPr>
          <w:rFonts w:ascii="Times New Roman" w:hAnsi="Times New Roman" w:cs="Times New Roman"/>
          <w:sz w:val="26"/>
          <w:szCs w:val="26"/>
        </w:rPr>
        <w:t xml:space="preserve"> на капитальные вложения содержит риски неэффективного и неправомерного (нецелевого) использование бюджетных средств в части обустройства территорий земельных участков, на которые у Учреждения отсутствуют </w:t>
      </w:r>
      <w:r w:rsidRPr="000375B6">
        <w:rPr>
          <w:rFonts w:ascii="Times New Roman" w:hAnsi="Times New Roman" w:cs="Times New Roman"/>
          <w:i/>
          <w:sz w:val="26"/>
          <w:szCs w:val="26"/>
        </w:rPr>
        <w:t>правоустанавливающие документы</w:t>
      </w:r>
      <w:r w:rsidRPr="008B4E8F">
        <w:rPr>
          <w:rFonts w:ascii="Times New Roman" w:hAnsi="Times New Roman" w:cs="Times New Roman"/>
          <w:sz w:val="26"/>
          <w:szCs w:val="26"/>
        </w:rPr>
        <w:t xml:space="preserve">. </w:t>
      </w:r>
      <w:r w:rsidRPr="00192463">
        <w:rPr>
          <w:rFonts w:ascii="Times New Roman" w:hAnsi="Times New Roman" w:cs="Times New Roman"/>
          <w:sz w:val="26"/>
          <w:szCs w:val="26"/>
        </w:rPr>
        <w:t xml:space="preserve">Вместе с тем, в связи с отсутствием расчетов в разрезе </w:t>
      </w:r>
      <w:r w:rsidR="0074523D">
        <w:rPr>
          <w:rFonts w:ascii="Times New Roman" w:hAnsi="Times New Roman" w:cs="Times New Roman"/>
          <w:sz w:val="26"/>
          <w:szCs w:val="26"/>
        </w:rPr>
        <w:t xml:space="preserve">работ, выполняемых на </w:t>
      </w:r>
      <w:r w:rsidRPr="00192463">
        <w:rPr>
          <w:rFonts w:ascii="Times New Roman" w:hAnsi="Times New Roman" w:cs="Times New Roman"/>
          <w:sz w:val="26"/>
          <w:szCs w:val="26"/>
        </w:rPr>
        <w:t>земельных участк</w:t>
      </w:r>
      <w:r w:rsidR="0074523D">
        <w:rPr>
          <w:rFonts w:ascii="Times New Roman" w:hAnsi="Times New Roman" w:cs="Times New Roman"/>
          <w:sz w:val="26"/>
          <w:szCs w:val="26"/>
        </w:rPr>
        <w:t>ах</w:t>
      </w:r>
      <w:r w:rsidRPr="00192463">
        <w:rPr>
          <w:rFonts w:ascii="Times New Roman" w:hAnsi="Times New Roman" w:cs="Times New Roman"/>
          <w:sz w:val="26"/>
          <w:szCs w:val="26"/>
        </w:rPr>
        <w:t xml:space="preserve">, определить стоимость работ на каждом из </w:t>
      </w:r>
      <w:r w:rsidR="0074523D">
        <w:rPr>
          <w:rFonts w:ascii="Times New Roman" w:hAnsi="Times New Roman" w:cs="Times New Roman"/>
          <w:sz w:val="26"/>
          <w:szCs w:val="26"/>
        </w:rPr>
        <w:t>них</w:t>
      </w:r>
      <w:r w:rsidRPr="00192463">
        <w:rPr>
          <w:rFonts w:ascii="Times New Roman" w:hAnsi="Times New Roman" w:cs="Times New Roman"/>
          <w:sz w:val="26"/>
          <w:szCs w:val="26"/>
        </w:rPr>
        <w:t xml:space="preserve"> и, следовательно, объем бюджетных ассигнований, попадающих в зону вышеуказанных рисков, не представилось возможным.</w:t>
      </w:r>
      <w:r w:rsidRPr="008B4E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2C33" w:rsidRDefault="002D2C33" w:rsidP="00B03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D2C33" w:rsidRDefault="002D2C33" w:rsidP="00B03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F7E58" w:rsidRDefault="002F7E58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CAF" w:rsidRDefault="00603CAF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CAF" w:rsidRDefault="00603CAF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CAF" w:rsidRDefault="00603CAF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CAF" w:rsidRDefault="00603CAF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CAF" w:rsidRDefault="00603CAF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592432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592432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592432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592432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592432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592432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592432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592432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592432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CAF" w:rsidRDefault="00603CAF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CAF" w:rsidRDefault="00603CAF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CAF" w:rsidRDefault="00603CAF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CAF" w:rsidRDefault="00603CAF" w:rsidP="008B4E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92432" w:rsidRDefault="002F7E58" w:rsidP="00603CA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Маслова</w:t>
      </w:r>
      <w:r w:rsidR="00592432">
        <w:rPr>
          <w:rFonts w:ascii="Times New Roman" w:hAnsi="Times New Roman" w:cs="Times New Roman"/>
          <w:sz w:val="20"/>
          <w:szCs w:val="20"/>
        </w:rPr>
        <w:t xml:space="preserve"> Екатерина Геннадьевна</w:t>
      </w:r>
    </w:p>
    <w:p w:rsidR="002F7E58" w:rsidRPr="002F7E58" w:rsidRDefault="00AF0A73" w:rsidP="00603CA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52-83-87</w:t>
      </w:r>
    </w:p>
    <w:sectPr w:rsidR="002F7E58" w:rsidRPr="002F7E58" w:rsidSect="00AF0A73">
      <w:headerReference w:type="default" r:id="rId8"/>
      <w:pgSz w:w="11906" w:h="16838"/>
      <w:pgMar w:top="1134" w:right="851" w:bottom="1134" w:left="1701" w:header="709" w:footer="709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32D" w:rsidRDefault="0048332D" w:rsidP="00461E66">
      <w:pPr>
        <w:spacing w:after="0" w:line="240" w:lineRule="auto"/>
      </w:pPr>
      <w:r>
        <w:separator/>
      </w:r>
    </w:p>
  </w:endnote>
  <w:endnote w:type="continuationSeparator" w:id="0">
    <w:p w:rsidR="0048332D" w:rsidRDefault="0048332D" w:rsidP="00461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32D" w:rsidRDefault="0048332D" w:rsidP="00461E66">
      <w:pPr>
        <w:spacing w:after="0" w:line="240" w:lineRule="auto"/>
      </w:pPr>
      <w:r>
        <w:separator/>
      </w:r>
    </w:p>
  </w:footnote>
  <w:footnote w:type="continuationSeparator" w:id="0">
    <w:p w:rsidR="0048332D" w:rsidRDefault="0048332D" w:rsidP="00461E66">
      <w:pPr>
        <w:spacing w:after="0" w:line="240" w:lineRule="auto"/>
      </w:pPr>
      <w:r>
        <w:continuationSeparator/>
      </w:r>
    </w:p>
  </w:footnote>
  <w:footnote w:id="1">
    <w:p w:rsidR="007874EE" w:rsidRPr="00AE353F" w:rsidRDefault="007874EE" w:rsidP="005F3207">
      <w:pPr>
        <w:pStyle w:val="a6"/>
        <w:jc w:val="both"/>
        <w:rPr>
          <w:rFonts w:ascii="Times New Roman" w:hAnsi="Times New Roman" w:cs="Times New Roman"/>
        </w:rPr>
      </w:pPr>
      <w:r w:rsidRPr="00AE353F">
        <w:rPr>
          <w:rStyle w:val="a8"/>
          <w:rFonts w:ascii="Times New Roman" w:hAnsi="Times New Roman" w:cs="Times New Roman"/>
        </w:rPr>
        <w:footnoteRef/>
      </w:r>
      <w:r w:rsidRPr="00AE353F">
        <w:rPr>
          <w:rFonts w:ascii="Times New Roman" w:hAnsi="Times New Roman" w:cs="Times New Roman"/>
        </w:rPr>
        <w:t xml:space="preserve"> Приложение №1 к гражданско-правовому договору от 17.09.2018 №79</w:t>
      </w:r>
      <w:r w:rsidR="005F3207">
        <w:rPr>
          <w:rFonts w:ascii="Times New Roman" w:hAnsi="Times New Roman" w:cs="Times New Roman"/>
        </w:rPr>
        <w:t xml:space="preserve"> на </w:t>
      </w:r>
      <w:r w:rsidR="005F3207" w:rsidRPr="005F3207">
        <w:rPr>
          <w:rFonts w:ascii="Times New Roman" w:hAnsi="Times New Roman" w:cs="Times New Roman"/>
        </w:rPr>
        <w:t>выполнение проектно-изыскательских работ для строительства, реконструкции (реновации) рекреационных территорий общественных пространств в западном жилом районе города Сургута</w:t>
      </w:r>
      <w:r w:rsidR="00954069" w:rsidRPr="00AE353F">
        <w:rPr>
          <w:rFonts w:ascii="Times New Roman" w:hAnsi="Times New Roman" w:cs="Times New Roman"/>
        </w:rPr>
        <w:t xml:space="preserve"> </w:t>
      </w:r>
      <w:r w:rsidR="005F3207">
        <w:rPr>
          <w:rFonts w:ascii="Times New Roman" w:hAnsi="Times New Roman" w:cs="Times New Roman"/>
        </w:rPr>
        <w:t>(</w:t>
      </w:r>
      <w:r w:rsidR="00954069" w:rsidRPr="00AE353F">
        <w:rPr>
          <w:rFonts w:ascii="Times New Roman" w:hAnsi="Times New Roman" w:cs="Times New Roman"/>
        </w:rPr>
        <w:t>далее – ТЗ</w:t>
      </w:r>
      <w:r w:rsidR="005F3207">
        <w:rPr>
          <w:rFonts w:ascii="Times New Roman" w:hAnsi="Times New Roman" w:cs="Times New Roman"/>
        </w:rPr>
        <w:t>)</w:t>
      </w:r>
      <w:r w:rsidR="00954069" w:rsidRPr="00AE353F">
        <w:rPr>
          <w:rFonts w:ascii="Times New Roman" w:hAnsi="Times New Roman" w:cs="Times New Roman"/>
        </w:rPr>
        <w:t>.</w:t>
      </w:r>
    </w:p>
  </w:footnote>
  <w:footnote w:id="2">
    <w:p w:rsidR="001D220B" w:rsidRPr="00AE353F" w:rsidRDefault="001D220B" w:rsidP="005F3207">
      <w:pPr>
        <w:pStyle w:val="a6"/>
        <w:jc w:val="both"/>
        <w:rPr>
          <w:rFonts w:ascii="Times New Roman" w:hAnsi="Times New Roman" w:cs="Times New Roman"/>
        </w:rPr>
      </w:pPr>
      <w:r w:rsidRPr="00AE353F">
        <w:rPr>
          <w:rStyle w:val="a8"/>
          <w:rFonts w:ascii="Times New Roman" w:hAnsi="Times New Roman" w:cs="Times New Roman"/>
        </w:rPr>
        <w:footnoteRef/>
      </w:r>
      <w:r w:rsidRPr="00AE353F">
        <w:rPr>
          <w:rFonts w:ascii="Times New Roman" w:hAnsi="Times New Roman" w:cs="Times New Roman"/>
        </w:rPr>
        <w:t xml:space="preserve"> Свидетельств</w:t>
      </w:r>
      <w:r w:rsidR="000C62AC">
        <w:rPr>
          <w:rFonts w:ascii="Times New Roman" w:hAnsi="Times New Roman" w:cs="Times New Roman"/>
        </w:rPr>
        <w:t>а</w:t>
      </w:r>
      <w:r w:rsidRPr="00AE353F">
        <w:rPr>
          <w:rFonts w:ascii="Times New Roman" w:hAnsi="Times New Roman" w:cs="Times New Roman"/>
        </w:rPr>
        <w:t xml:space="preserve"> о государственной регистрации прав от 10.10</w:t>
      </w:r>
      <w:r w:rsidR="001F1BD4">
        <w:rPr>
          <w:rFonts w:ascii="Times New Roman" w:hAnsi="Times New Roman" w:cs="Times New Roman"/>
        </w:rPr>
        <w:t>.2012 № 479973, от 20.11.2012 № </w:t>
      </w:r>
      <w:r w:rsidR="001F1BD4" w:rsidRPr="00AE353F">
        <w:rPr>
          <w:rFonts w:ascii="Times New Roman" w:hAnsi="Times New Roman" w:cs="Times New Roman"/>
        </w:rPr>
        <w:t>156874,</w:t>
      </w:r>
      <w:r w:rsidR="001F1BD4">
        <w:rPr>
          <w:rFonts w:ascii="Times New Roman" w:hAnsi="Times New Roman" w:cs="Times New Roman"/>
        </w:rPr>
        <w:t xml:space="preserve"> </w:t>
      </w:r>
      <w:r w:rsidR="000C62AC">
        <w:rPr>
          <w:rFonts w:ascii="Times New Roman" w:hAnsi="Times New Roman" w:cs="Times New Roman"/>
        </w:rPr>
        <w:t>от</w:t>
      </w:r>
      <w:r w:rsidR="001F1BD4">
        <w:rPr>
          <w:rFonts w:ascii="Times New Roman" w:hAnsi="Times New Roman" w:cs="Times New Roman"/>
        </w:rPr>
        <w:t> </w:t>
      </w:r>
      <w:r w:rsidRPr="00AE353F">
        <w:rPr>
          <w:rFonts w:ascii="Times New Roman" w:hAnsi="Times New Roman" w:cs="Times New Roman"/>
        </w:rPr>
        <w:t>25.03.2011 № 175567.</w:t>
      </w:r>
    </w:p>
  </w:footnote>
  <w:footnote w:id="3">
    <w:p w:rsidR="00EB0152" w:rsidRPr="00AE353F" w:rsidRDefault="00EB0152" w:rsidP="005F3207">
      <w:pPr>
        <w:pStyle w:val="a6"/>
        <w:jc w:val="both"/>
        <w:rPr>
          <w:rFonts w:ascii="Times New Roman" w:hAnsi="Times New Roman" w:cs="Times New Roman"/>
        </w:rPr>
      </w:pPr>
      <w:r w:rsidRPr="00AE353F">
        <w:rPr>
          <w:rStyle w:val="a8"/>
          <w:rFonts w:ascii="Times New Roman" w:hAnsi="Times New Roman" w:cs="Times New Roman"/>
        </w:rPr>
        <w:footnoteRef/>
      </w:r>
      <w:r w:rsidRPr="00AE353F">
        <w:rPr>
          <w:rFonts w:ascii="Times New Roman" w:hAnsi="Times New Roman" w:cs="Times New Roman"/>
        </w:rPr>
        <w:t xml:space="preserve"> Свидетельство о государственной регистрации права от 04.08.2011 №</w:t>
      </w:r>
      <w:r w:rsidR="005F3207">
        <w:rPr>
          <w:rFonts w:ascii="Times New Roman" w:hAnsi="Times New Roman" w:cs="Times New Roman"/>
        </w:rPr>
        <w:t xml:space="preserve"> </w:t>
      </w:r>
      <w:r w:rsidRPr="00AE353F">
        <w:rPr>
          <w:rFonts w:ascii="Times New Roman" w:hAnsi="Times New Roman" w:cs="Times New Roman"/>
        </w:rPr>
        <w:t>287439, от 13.07.2005 №</w:t>
      </w:r>
      <w:r w:rsidR="005F3207">
        <w:rPr>
          <w:rFonts w:ascii="Times New Roman" w:hAnsi="Times New Roman" w:cs="Times New Roman"/>
        </w:rPr>
        <w:t xml:space="preserve"> </w:t>
      </w:r>
      <w:r w:rsidRPr="00AE353F">
        <w:rPr>
          <w:rFonts w:ascii="Times New Roman" w:hAnsi="Times New Roman" w:cs="Times New Roman"/>
        </w:rPr>
        <w:t>440975, от 21.04.2009 №</w:t>
      </w:r>
      <w:r w:rsidR="005F3207">
        <w:rPr>
          <w:rFonts w:ascii="Times New Roman" w:hAnsi="Times New Roman" w:cs="Times New Roman"/>
        </w:rPr>
        <w:t xml:space="preserve"> </w:t>
      </w:r>
      <w:r w:rsidRPr="00AE353F">
        <w:rPr>
          <w:rFonts w:ascii="Times New Roman" w:hAnsi="Times New Roman" w:cs="Times New Roman"/>
        </w:rPr>
        <w:t>812053</w:t>
      </w:r>
      <w:r w:rsidR="00DE743B" w:rsidRPr="00AE353F">
        <w:rPr>
          <w:rFonts w:ascii="Times New Roman" w:hAnsi="Times New Roman" w:cs="Times New Roman"/>
        </w:rPr>
        <w:t>, от 21.04.2009 №</w:t>
      </w:r>
      <w:r w:rsidR="005F3207">
        <w:rPr>
          <w:rFonts w:ascii="Times New Roman" w:hAnsi="Times New Roman" w:cs="Times New Roman"/>
        </w:rPr>
        <w:t xml:space="preserve"> </w:t>
      </w:r>
      <w:r w:rsidR="00DE743B" w:rsidRPr="00AE353F">
        <w:rPr>
          <w:rFonts w:ascii="Times New Roman" w:hAnsi="Times New Roman" w:cs="Times New Roman"/>
        </w:rPr>
        <w:t xml:space="preserve">812054, выписка из ЕГРН от 26.0.2017. </w:t>
      </w:r>
    </w:p>
  </w:footnote>
  <w:footnote w:id="4">
    <w:p w:rsidR="00B035EC" w:rsidRPr="005F3207" w:rsidRDefault="00B035EC" w:rsidP="005F3207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5F3207">
        <w:rPr>
          <w:rFonts w:ascii="Times New Roman" w:hAnsi="Times New Roman" w:cs="Times New Roman"/>
        </w:rPr>
        <w:t xml:space="preserve">Распоряжение Администрации </w:t>
      </w:r>
      <w:proofErr w:type="spellStart"/>
      <w:r w:rsidRPr="005F3207">
        <w:rPr>
          <w:rFonts w:ascii="Times New Roman" w:hAnsi="Times New Roman" w:cs="Times New Roman"/>
        </w:rPr>
        <w:t>г.Сургута</w:t>
      </w:r>
      <w:proofErr w:type="spellEnd"/>
      <w:r w:rsidRPr="005F3207">
        <w:rPr>
          <w:rFonts w:ascii="Times New Roman" w:hAnsi="Times New Roman" w:cs="Times New Roman"/>
        </w:rPr>
        <w:t xml:space="preserve"> от 21.08.2018 №</w:t>
      </w:r>
      <w:r w:rsidR="005F3207" w:rsidRPr="005F3207">
        <w:rPr>
          <w:rFonts w:ascii="Times New Roman" w:hAnsi="Times New Roman" w:cs="Times New Roman"/>
        </w:rPr>
        <w:t xml:space="preserve"> </w:t>
      </w:r>
      <w:r w:rsidRPr="005F3207">
        <w:rPr>
          <w:rFonts w:ascii="Times New Roman" w:hAnsi="Times New Roman" w:cs="Times New Roman"/>
        </w:rPr>
        <w:t>1346</w:t>
      </w:r>
      <w:r w:rsidR="005F3207" w:rsidRPr="005F3207">
        <w:rPr>
          <w:rFonts w:ascii="Times New Roman" w:hAnsi="Times New Roman" w:cs="Times New Roman"/>
        </w:rPr>
        <w:t xml:space="preserve"> «</w:t>
      </w:r>
      <w:r w:rsidR="005F3207">
        <w:rPr>
          <w:rFonts w:ascii="Times New Roman" w:hAnsi="Times New Roman" w:cs="Times New Roman"/>
        </w:rPr>
        <w:t xml:space="preserve">О закреплении за муниципальным бюджетным учреждением «Управление лесопаркового хозяйства и экологической безопасности» отдельных функций заказчика по проектированию благоустройства территорий, закрепленных за муниципальными учреждениями города, при строительстве, реконструкции (реновации) рекреационных территорий общественных пространств в западном жилом районе» (далее - </w:t>
      </w:r>
      <w:r w:rsidR="005F3207" w:rsidRPr="005F3207">
        <w:rPr>
          <w:rFonts w:ascii="Times New Roman" w:hAnsi="Times New Roman" w:cs="Times New Roman"/>
        </w:rPr>
        <w:t>Распоряжение Администрации от 21.08.2018 №</w:t>
      </w:r>
      <w:r w:rsidR="005F3207">
        <w:rPr>
          <w:rFonts w:ascii="Times New Roman" w:hAnsi="Times New Roman" w:cs="Times New Roman"/>
        </w:rPr>
        <w:t xml:space="preserve"> </w:t>
      </w:r>
      <w:r w:rsidR="005F3207" w:rsidRPr="005F3207">
        <w:rPr>
          <w:rFonts w:ascii="Times New Roman" w:hAnsi="Times New Roman" w:cs="Times New Roman"/>
        </w:rPr>
        <w:t>1346).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 w:val="20"/>
        <w:szCs w:val="20"/>
        <w:lang w:eastAsia="ru-RU"/>
      </w:rPr>
      <w:id w:val="673924340"/>
      <w:docPartObj>
        <w:docPartGallery w:val="Page Numbers (Top of Page)"/>
        <w:docPartUnique/>
      </w:docPartObj>
    </w:sdtPr>
    <w:sdtEndPr/>
    <w:sdtContent>
      <w:p w:rsidR="00AF0A73" w:rsidRPr="00AF0A73" w:rsidRDefault="00AF0A73" w:rsidP="00AF0A73">
        <w:pPr>
          <w:keepNext/>
          <w:keepLines/>
          <w:spacing w:after="0" w:line="240" w:lineRule="auto"/>
          <w:ind w:right="-1"/>
          <w:jc w:val="right"/>
          <w:outlineLvl w:val="0"/>
          <w:rPr>
            <w:rFonts w:ascii="Times New Roman" w:eastAsiaTheme="minorEastAsia" w:hAnsi="Times New Roman" w:cs="Times New Roman"/>
            <w:sz w:val="20"/>
            <w:szCs w:val="20"/>
            <w:lang w:eastAsia="ru-RU"/>
          </w:rPr>
        </w:pPr>
        <w:r w:rsidRPr="00AF0A73"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  <w:t xml:space="preserve">Страница </w:t>
        </w:r>
        <w:r w:rsidRPr="00AF0A73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fldChar w:fldCharType="begin"/>
        </w:r>
        <w:r w:rsidRPr="00AF0A73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instrText>PAGE</w:instrText>
        </w:r>
        <w:r w:rsidRPr="00AF0A73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fldChar w:fldCharType="separate"/>
        </w:r>
        <w:r w:rsidR="0023577A">
          <w:rPr>
            <w:rFonts w:ascii="Times New Roman" w:eastAsiaTheme="majorEastAsia" w:hAnsi="Times New Roman" w:cs="Times New Roman"/>
            <w:bCs/>
            <w:noProof/>
            <w:sz w:val="20"/>
            <w:szCs w:val="20"/>
            <w:lang w:eastAsia="ru-RU"/>
          </w:rPr>
          <w:t>128</w:t>
        </w:r>
        <w:r w:rsidRPr="00AF0A73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fldChar w:fldCharType="end"/>
        </w:r>
        <w:r w:rsidRPr="00AF0A73"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  <w:t xml:space="preserve"> из </w:t>
        </w:r>
        <w:r w:rsidR="0023577A"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  <w:t>132</w:t>
        </w:r>
        <w:r w:rsidRPr="00AF0A73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t xml:space="preserve"> страниц </w:t>
        </w:r>
        <w:r w:rsidRPr="00AF0A73"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  <w:t>приложений 1-37 к заключению от 09.12.2018 № 01-17-81/КСП</w:t>
        </w:r>
      </w:p>
    </w:sdtContent>
  </w:sdt>
  <w:p w:rsidR="00AF0A73" w:rsidRDefault="00AF0A7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36FD"/>
    <w:multiLevelType w:val="hybridMultilevel"/>
    <w:tmpl w:val="97B46CC0"/>
    <w:lvl w:ilvl="0" w:tplc="9E9EB8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70308D2"/>
    <w:multiLevelType w:val="hybridMultilevel"/>
    <w:tmpl w:val="FB466FB6"/>
    <w:lvl w:ilvl="0" w:tplc="14D6B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C62F8"/>
    <w:multiLevelType w:val="hybridMultilevel"/>
    <w:tmpl w:val="280EF5DC"/>
    <w:lvl w:ilvl="0" w:tplc="C4CE9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A01651"/>
    <w:multiLevelType w:val="hybridMultilevel"/>
    <w:tmpl w:val="BAC48AB8"/>
    <w:lvl w:ilvl="0" w:tplc="D772F0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A7EAD"/>
    <w:multiLevelType w:val="hybridMultilevel"/>
    <w:tmpl w:val="EFB6AD1C"/>
    <w:lvl w:ilvl="0" w:tplc="35B820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1367521"/>
    <w:multiLevelType w:val="hybridMultilevel"/>
    <w:tmpl w:val="003AF29C"/>
    <w:lvl w:ilvl="0" w:tplc="A8F08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EA0FC4"/>
    <w:multiLevelType w:val="hybridMultilevel"/>
    <w:tmpl w:val="FB466FB6"/>
    <w:lvl w:ilvl="0" w:tplc="14D6B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96E"/>
    <w:rsid w:val="00003CDE"/>
    <w:rsid w:val="00016D5C"/>
    <w:rsid w:val="00022EEA"/>
    <w:rsid w:val="000375B6"/>
    <w:rsid w:val="000425CB"/>
    <w:rsid w:val="00060E77"/>
    <w:rsid w:val="000643BC"/>
    <w:rsid w:val="000B232C"/>
    <w:rsid w:val="000B57B6"/>
    <w:rsid w:val="000C62AC"/>
    <w:rsid w:val="000D4079"/>
    <w:rsid w:val="000F419D"/>
    <w:rsid w:val="00100061"/>
    <w:rsid w:val="001016C3"/>
    <w:rsid w:val="001216AE"/>
    <w:rsid w:val="001330F7"/>
    <w:rsid w:val="00135982"/>
    <w:rsid w:val="00143F40"/>
    <w:rsid w:val="0014609A"/>
    <w:rsid w:val="001500A2"/>
    <w:rsid w:val="001549F9"/>
    <w:rsid w:val="001701B9"/>
    <w:rsid w:val="001709A5"/>
    <w:rsid w:val="00176758"/>
    <w:rsid w:val="001821D0"/>
    <w:rsid w:val="00192463"/>
    <w:rsid w:val="001D0109"/>
    <w:rsid w:val="001D220B"/>
    <w:rsid w:val="001F1BD4"/>
    <w:rsid w:val="001F557E"/>
    <w:rsid w:val="00212945"/>
    <w:rsid w:val="002314D7"/>
    <w:rsid w:val="0023577A"/>
    <w:rsid w:val="002423A1"/>
    <w:rsid w:val="00247227"/>
    <w:rsid w:val="00253CF8"/>
    <w:rsid w:val="00266F74"/>
    <w:rsid w:val="0027197F"/>
    <w:rsid w:val="002809C9"/>
    <w:rsid w:val="002820D2"/>
    <w:rsid w:val="0028313F"/>
    <w:rsid w:val="002922E8"/>
    <w:rsid w:val="00292C45"/>
    <w:rsid w:val="002B67A9"/>
    <w:rsid w:val="002D2C33"/>
    <w:rsid w:val="002F7E58"/>
    <w:rsid w:val="00307A00"/>
    <w:rsid w:val="00310DE8"/>
    <w:rsid w:val="00316B7D"/>
    <w:rsid w:val="00343EEC"/>
    <w:rsid w:val="003440A9"/>
    <w:rsid w:val="00364FCF"/>
    <w:rsid w:val="0037120C"/>
    <w:rsid w:val="0037162C"/>
    <w:rsid w:val="00376857"/>
    <w:rsid w:val="00380C9F"/>
    <w:rsid w:val="00393A61"/>
    <w:rsid w:val="003A12AA"/>
    <w:rsid w:val="003B32E8"/>
    <w:rsid w:val="003C349D"/>
    <w:rsid w:val="003D2839"/>
    <w:rsid w:val="003D2F84"/>
    <w:rsid w:val="004468C0"/>
    <w:rsid w:val="00461E66"/>
    <w:rsid w:val="00471E08"/>
    <w:rsid w:val="0048332D"/>
    <w:rsid w:val="004B2848"/>
    <w:rsid w:val="004C2AE4"/>
    <w:rsid w:val="004C639A"/>
    <w:rsid w:val="004D5EBC"/>
    <w:rsid w:val="004E0604"/>
    <w:rsid w:val="004E1E69"/>
    <w:rsid w:val="004F7981"/>
    <w:rsid w:val="00503D93"/>
    <w:rsid w:val="00521925"/>
    <w:rsid w:val="00522DE5"/>
    <w:rsid w:val="005269DB"/>
    <w:rsid w:val="0053788D"/>
    <w:rsid w:val="00560A9B"/>
    <w:rsid w:val="00577308"/>
    <w:rsid w:val="00592432"/>
    <w:rsid w:val="005A6A12"/>
    <w:rsid w:val="005A7C7E"/>
    <w:rsid w:val="005C3AA6"/>
    <w:rsid w:val="005C6849"/>
    <w:rsid w:val="005C6A6D"/>
    <w:rsid w:val="005D5FA5"/>
    <w:rsid w:val="005F3207"/>
    <w:rsid w:val="005F5F6E"/>
    <w:rsid w:val="00603CAF"/>
    <w:rsid w:val="006140CE"/>
    <w:rsid w:val="006A5F74"/>
    <w:rsid w:val="006C196E"/>
    <w:rsid w:val="006C30B7"/>
    <w:rsid w:val="006D570E"/>
    <w:rsid w:val="006E3B7E"/>
    <w:rsid w:val="007103F2"/>
    <w:rsid w:val="00735F24"/>
    <w:rsid w:val="0074523D"/>
    <w:rsid w:val="00754BC1"/>
    <w:rsid w:val="007654ED"/>
    <w:rsid w:val="007743D3"/>
    <w:rsid w:val="007874EE"/>
    <w:rsid w:val="007F0103"/>
    <w:rsid w:val="007F623D"/>
    <w:rsid w:val="00821AD6"/>
    <w:rsid w:val="00856B22"/>
    <w:rsid w:val="00866531"/>
    <w:rsid w:val="00866AD0"/>
    <w:rsid w:val="008676D8"/>
    <w:rsid w:val="00890A46"/>
    <w:rsid w:val="008B4E8F"/>
    <w:rsid w:val="008C1A86"/>
    <w:rsid w:val="008D607D"/>
    <w:rsid w:val="008E17F0"/>
    <w:rsid w:val="008F7BE3"/>
    <w:rsid w:val="00900C86"/>
    <w:rsid w:val="009274CD"/>
    <w:rsid w:val="00951EFA"/>
    <w:rsid w:val="009524B7"/>
    <w:rsid w:val="00954069"/>
    <w:rsid w:val="00975AA3"/>
    <w:rsid w:val="0097650E"/>
    <w:rsid w:val="00996BDF"/>
    <w:rsid w:val="009C42B3"/>
    <w:rsid w:val="00A06379"/>
    <w:rsid w:val="00A21D7B"/>
    <w:rsid w:val="00A3179F"/>
    <w:rsid w:val="00A4136B"/>
    <w:rsid w:val="00A90725"/>
    <w:rsid w:val="00AB4261"/>
    <w:rsid w:val="00AD3DE0"/>
    <w:rsid w:val="00AE353F"/>
    <w:rsid w:val="00AF0A73"/>
    <w:rsid w:val="00B035EC"/>
    <w:rsid w:val="00B1788A"/>
    <w:rsid w:val="00B23914"/>
    <w:rsid w:val="00B313E2"/>
    <w:rsid w:val="00B37279"/>
    <w:rsid w:val="00B40015"/>
    <w:rsid w:val="00B46302"/>
    <w:rsid w:val="00B54855"/>
    <w:rsid w:val="00B556C0"/>
    <w:rsid w:val="00B63419"/>
    <w:rsid w:val="00B96513"/>
    <w:rsid w:val="00BA473A"/>
    <w:rsid w:val="00BA4E4B"/>
    <w:rsid w:val="00BE4092"/>
    <w:rsid w:val="00BE65BC"/>
    <w:rsid w:val="00BF2F51"/>
    <w:rsid w:val="00BF4142"/>
    <w:rsid w:val="00C026C5"/>
    <w:rsid w:val="00C30D8A"/>
    <w:rsid w:val="00C376FF"/>
    <w:rsid w:val="00C43B4E"/>
    <w:rsid w:val="00C572E0"/>
    <w:rsid w:val="00C57BEA"/>
    <w:rsid w:val="00C6146F"/>
    <w:rsid w:val="00C62CB0"/>
    <w:rsid w:val="00C75174"/>
    <w:rsid w:val="00C81CB9"/>
    <w:rsid w:val="00C938A8"/>
    <w:rsid w:val="00CA79B0"/>
    <w:rsid w:val="00CD5EB4"/>
    <w:rsid w:val="00CD6E01"/>
    <w:rsid w:val="00CD7FBC"/>
    <w:rsid w:val="00CE628F"/>
    <w:rsid w:val="00CF1BA0"/>
    <w:rsid w:val="00D254D8"/>
    <w:rsid w:val="00D36178"/>
    <w:rsid w:val="00D43F9E"/>
    <w:rsid w:val="00D5097A"/>
    <w:rsid w:val="00DA3494"/>
    <w:rsid w:val="00DA6E1C"/>
    <w:rsid w:val="00DB1FC3"/>
    <w:rsid w:val="00DC4141"/>
    <w:rsid w:val="00DC4CE0"/>
    <w:rsid w:val="00DD3D44"/>
    <w:rsid w:val="00DD6140"/>
    <w:rsid w:val="00DE743B"/>
    <w:rsid w:val="00E024FF"/>
    <w:rsid w:val="00E05C40"/>
    <w:rsid w:val="00E11070"/>
    <w:rsid w:val="00E1538E"/>
    <w:rsid w:val="00E259F0"/>
    <w:rsid w:val="00E474F4"/>
    <w:rsid w:val="00E61647"/>
    <w:rsid w:val="00E71078"/>
    <w:rsid w:val="00E85693"/>
    <w:rsid w:val="00EB0152"/>
    <w:rsid w:val="00EB6A2A"/>
    <w:rsid w:val="00ED5103"/>
    <w:rsid w:val="00EF3341"/>
    <w:rsid w:val="00F1187C"/>
    <w:rsid w:val="00F132E0"/>
    <w:rsid w:val="00F45790"/>
    <w:rsid w:val="00F533D0"/>
    <w:rsid w:val="00F731DE"/>
    <w:rsid w:val="00F9519E"/>
    <w:rsid w:val="00FB4C82"/>
    <w:rsid w:val="00FD28B8"/>
    <w:rsid w:val="00FD51E7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9B13D"/>
  <w15:chartTrackingRefBased/>
  <w15:docId w15:val="{2ECC699E-0229-4D2F-BCCB-DA0B1977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D36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617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61E66"/>
    <w:pPr>
      <w:ind w:left="720"/>
      <w:contextualSpacing/>
    </w:pPr>
  </w:style>
  <w:style w:type="paragraph" w:styleId="a6">
    <w:name w:val="footnote text"/>
    <w:basedOn w:val="a"/>
    <w:link w:val="a7"/>
    <w:uiPriority w:val="99"/>
    <w:unhideWhenUsed/>
    <w:rsid w:val="00461E6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61E66"/>
    <w:rPr>
      <w:sz w:val="20"/>
      <w:szCs w:val="20"/>
    </w:rPr>
  </w:style>
  <w:style w:type="character" w:styleId="a8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461E66"/>
    <w:rPr>
      <w:vertAlign w:val="superscript"/>
    </w:rPr>
  </w:style>
  <w:style w:type="paragraph" w:styleId="a9">
    <w:name w:val="Normal (Web)"/>
    <w:basedOn w:val="a"/>
    <w:rsid w:val="002B6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8B4E8F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BF2F51"/>
    <w:rPr>
      <w:i/>
      <w:iCs/>
    </w:rPr>
  </w:style>
  <w:style w:type="character" w:customStyle="1" w:styleId="s104">
    <w:name w:val="s_104"/>
    <w:basedOn w:val="a0"/>
    <w:rsid w:val="001549F9"/>
  </w:style>
  <w:style w:type="paragraph" w:styleId="ab">
    <w:name w:val="header"/>
    <w:basedOn w:val="a"/>
    <w:link w:val="ac"/>
    <w:uiPriority w:val="99"/>
    <w:unhideWhenUsed/>
    <w:rsid w:val="00AF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F0A73"/>
  </w:style>
  <w:style w:type="paragraph" w:styleId="ad">
    <w:name w:val="footer"/>
    <w:basedOn w:val="a"/>
    <w:link w:val="ae"/>
    <w:uiPriority w:val="99"/>
    <w:unhideWhenUsed/>
    <w:rsid w:val="00AF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F0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49EE8-D07B-4000-9097-FAB92885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Мария Васильевна</dc:creator>
  <cp:keywords/>
  <dc:description/>
  <cp:lastModifiedBy>Егоров Виталий Сергеевич</cp:lastModifiedBy>
  <cp:revision>21</cp:revision>
  <cp:lastPrinted>2018-12-10T10:41:00Z</cp:lastPrinted>
  <dcterms:created xsi:type="dcterms:W3CDTF">2018-12-08T17:15:00Z</dcterms:created>
  <dcterms:modified xsi:type="dcterms:W3CDTF">2018-12-10T14:05:00Z</dcterms:modified>
</cp:coreProperties>
</file>